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073" w:rsidRDefault="00691B1A">
      <w:pPr>
        <w:jc w:val="center"/>
      </w:pPr>
      <w:r>
        <w:rPr>
          <w:rFonts w:ascii="Times New Roman" w:hAnsi="Times New Roman"/>
          <w:color w:val="000000"/>
          <w:sz w:val="44"/>
        </w:rPr>
        <w:t>Exploring the Wonders of Chemical Reactions: Unraveling the Secrets of Matter's Transformations</w:t>
      </w:r>
    </w:p>
    <w:p w:rsidR="004C7073" w:rsidRDefault="00691B1A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5D2DF8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Ella Harrison</w:t>
      </w:r>
    </w:p>
    <w:p w:rsidR="004C7073" w:rsidRDefault="00691B1A">
      <w:pPr>
        <w:jc w:val="center"/>
      </w:pPr>
      <w:r>
        <w:rPr>
          <w:rFonts w:ascii="Times New Roman" w:hAnsi="Times New Roman"/>
          <w:color w:val="000000"/>
          <w:sz w:val="32"/>
        </w:rPr>
        <w:t>dr</w:t>
      </w:r>
      <w:r w:rsidR="005D2DF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ellaharrison@gmail</w:t>
      </w:r>
      <w:r w:rsidR="005D2DF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4C7073" w:rsidRDefault="004C7073"/>
    <w:p w:rsidR="004C7073" w:rsidRDefault="00691B1A">
      <w:r>
        <w:rPr>
          <w:rFonts w:ascii="Times New Roman" w:hAnsi="Times New Roman"/>
          <w:color w:val="000000"/>
          <w:sz w:val="24"/>
        </w:rPr>
        <w:t>Chemistry, the science that unravels the intricate world of matter and its transformations, stands as a captivating field of study</w:t>
      </w:r>
      <w:r w:rsidR="005D2D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delves into the fundamental principles governing chemical reactions, unveiling the mysteries behind the interactions of atoms and molecules</w:t>
      </w:r>
      <w:r w:rsidR="005D2D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Imagine embarking on a fascinating journey through the world of chemistry, exploring the interplay of elements, and witnessing the marvels of chemical reactions firsthand</w:t>
      </w:r>
      <w:r w:rsidR="005D2D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realm of chemistry, we will uncover the secrets of matter's transformations, unraveling the enigmatic tapestry of chemical reactions</w:t>
      </w:r>
      <w:r w:rsidR="005D2D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Chemical reactions, the very essence of chemistry, are the processes through which atoms and molecules rearrange themselves to form new substances</w:t>
      </w:r>
      <w:r w:rsidR="005D2D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transformations are driven by the relentless pursuit of stability, as atoms seek to achieve their lowest energy configurations</w:t>
      </w:r>
      <w:r w:rsidR="005D2D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spectacular combustion of fuels to the intricate processes of photosynthesis, chemical reactions orchestrate a symphony of changes that shape our world</w:t>
      </w:r>
      <w:r w:rsidR="005D2D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these reactions, we gain insights into the fundamental mechanisms that govern the universe itself</w:t>
      </w:r>
      <w:r w:rsidR="005D2D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exploration of chemistry is not merely an academic pursuit; it is a gateway to unraveling the complexities of the natural world</w:t>
      </w:r>
      <w:r w:rsidR="005D2D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delicate balance of ecosystems to the intricate workings of the human body, chemistry plays a crucial role in unraveling the mysteries that surround us</w:t>
      </w:r>
      <w:r w:rsidR="005D2DF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fascinating realm of chemical reactions, we not only gain knowledge but also develop critical thinking skills, problem-solving abilities, and an appreciation for the interconnectedness of all things</w:t>
      </w:r>
      <w:r w:rsidR="005D2DF8">
        <w:rPr>
          <w:rFonts w:ascii="Times New Roman" w:hAnsi="Times New Roman"/>
          <w:color w:val="000000"/>
          <w:sz w:val="24"/>
        </w:rPr>
        <w:t>.</w:t>
      </w:r>
    </w:p>
    <w:p w:rsidR="004C7073" w:rsidRDefault="00691B1A">
      <w:r>
        <w:rPr>
          <w:rFonts w:ascii="Times New Roman" w:hAnsi="Times New Roman"/>
          <w:color w:val="000000"/>
          <w:sz w:val="28"/>
        </w:rPr>
        <w:t>Summary</w:t>
      </w:r>
    </w:p>
    <w:p w:rsidR="004C7073" w:rsidRDefault="00691B1A">
      <w:r>
        <w:rPr>
          <w:rFonts w:ascii="Times New Roman" w:hAnsi="Times New Roman"/>
          <w:color w:val="000000"/>
        </w:rPr>
        <w:t>Chemistry, the science that explores the transformations of matter through chemical reactions, stands as a captivating field of study</w:t>
      </w:r>
      <w:r w:rsidR="005D2DF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Chemical reactions, driven by the pursuit of stability, orchestrate a symphony of changes that shape our world</w:t>
      </w:r>
      <w:r w:rsidR="005D2DF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combustion to photosynthesis, these reactions provide insights into the fundamental mechanisms that govern the universe</w:t>
      </w:r>
      <w:r w:rsidR="005D2DF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unraveling the secrets of chemical reactions, we gain knowledge, develop critical thinking skills, </w:t>
      </w:r>
      <w:r>
        <w:rPr>
          <w:rFonts w:ascii="Times New Roman" w:hAnsi="Times New Roman"/>
          <w:color w:val="000000"/>
        </w:rPr>
        <w:lastRenderedPageBreak/>
        <w:t>and appreciate the interconnectedness of all things</w:t>
      </w:r>
      <w:r w:rsidR="005D2DF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is not just an academic pursuit; it is a gateway to comprehending the complexities of the natural world and the intricacies of life itself</w:t>
      </w:r>
      <w:r w:rsidR="005D2DF8">
        <w:rPr>
          <w:rFonts w:ascii="Times New Roman" w:hAnsi="Times New Roman"/>
          <w:color w:val="000000"/>
        </w:rPr>
        <w:t>.</w:t>
      </w:r>
    </w:p>
    <w:p w:rsidR="004C7073" w:rsidRDefault="004C7073"/>
    <w:sectPr w:rsidR="004C70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4806753">
    <w:abstractNumId w:val="8"/>
  </w:num>
  <w:num w:numId="2" w16cid:durableId="433282694">
    <w:abstractNumId w:val="6"/>
  </w:num>
  <w:num w:numId="3" w16cid:durableId="1637828957">
    <w:abstractNumId w:val="5"/>
  </w:num>
  <w:num w:numId="4" w16cid:durableId="1803301549">
    <w:abstractNumId w:val="4"/>
  </w:num>
  <w:num w:numId="5" w16cid:durableId="704985772">
    <w:abstractNumId w:val="7"/>
  </w:num>
  <w:num w:numId="6" w16cid:durableId="110559619">
    <w:abstractNumId w:val="3"/>
  </w:num>
  <w:num w:numId="7" w16cid:durableId="1281105467">
    <w:abstractNumId w:val="2"/>
  </w:num>
  <w:num w:numId="8" w16cid:durableId="2058551311">
    <w:abstractNumId w:val="1"/>
  </w:num>
  <w:num w:numId="9" w16cid:durableId="140314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7073"/>
    <w:rsid w:val="005D2DF8"/>
    <w:rsid w:val="00691B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2024-01-15T20:14:00Z</dcterms:modified>
  <cp:category/>
</cp:coreProperties>
</file>