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4FC3" w:rsidRDefault="00CF2322">
      <w:pPr>
        <w:jc w:val="center"/>
      </w:pPr>
      <w:r>
        <w:rPr>
          <w:rFonts w:ascii="Times New Roman" w:hAnsi="Times New Roman"/>
          <w:color w:val="000000"/>
          <w:sz w:val="44"/>
        </w:rPr>
        <w:t>Exploring the Wonders of Life: An Introduction to Biology</w:t>
      </w:r>
    </w:p>
    <w:p w:rsidR="004C4FC3" w:rsidRDefault="00CF232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856F52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Grace Williams</w:t>
      </w:r>
    </w:p>
    <w:p w:rsidR="004C4FC3" w:rsidRDefault="00CF2322">
      <w:pPr>
        <w:jc w:val="center"/>
      </w:pPr>
      <w:r>
        <w:rPr>
          <w:rFonts w:ascii="Times New Roman" w:hAnsi="Times New Roman"/>
          <w:color w:val="000000"/>
          <w:sz w:val="32"/>
        </w:rPr>
        <w:t>gwilliams@bioedu</w:t>
      </w:r>
      <w:r w:rsidR="00856F5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4C4FC3" w:rsidRDefault="004C4FC3"/>
    <w:p w:rsidR="004C4FC3" w:rsidRDefault="00CF2322">
      <w:r>
        <w:rPr>
          <w:rFonts w:ascii="Times New Roman" w:hAnsi="Times New Roman"/>
          <w:color w:val="000000"/>
          <w:sz w:val="24"/>
        </w:rPr>
        <w:t>In the vast tapestry of disciplines, biology stands as a testament to the intricate beauty and profound mysteries that lie within the living world</w:t>
      </w:r>
      <w:r w:rsidR="00856F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offers a profound understanding of life's enigmatic essence and unlocks the secrets of existence from the tiniest microorganisms to the grandeur of sprawling ecosystems</w:t>
      </w:r>
      <w:r w:rsidR="00856F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journey into the realm of biology, let us uncover the fascinating tapestry of life, unraveling the wonders of existence that await our exploration</w:t>
      </w:r>
      <w:r w:rsidR="00856F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complexities of life demand our attention, beckoning us to explore the fundamental processes that govern the existence of all living organisms</w:t>
      </w:r>
      <w:r w:rsidR="00856F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dance of molecules in cells to the astonishing diversity of species that populate the biosphere, biology unveils the symphony of life's mechanisms</w:t>
      </w:r>
      <w:r w:rsidR="00856F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the depths of cellular structures, genetic inheritance, and evolutionary forces, we gain insights into the remarkable resilience and adaptability of living beings</w:t>
      </w:r>
      <w:r w:rsidR="00856F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Unraveling the mysteries of biology holds immense significance for humanity</w:t>
      </w:r>
      <w:r w:rsidR="00856F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advancements in this field have revolutionized medicine, agriculture, and our understanding of our place in the cosmos</w:t>
      </w:r>
      <w:r w:rsidR="00856F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comprehending the mechanisms of disease and developing innovative treatments, biology empowers us to combat illness and enhance our well-being</w:t>
      </w:r>
      <w:r w:rsidR="00856F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it provides crucial insights into the challenges of food production and sustainable agriculture, enabling us to address the growing demands of a global population</w:t>
      </w:r>
      <w:r w:rsidR="00856F52">
        <w:rPr>
          <w:rFonts w:ascii="Times New Roman" w:hAnsi="Times New Roman"/>
          <w:color w:val="000000"/>
          <w:sz w:val="24"/>
        </w:rPr>
        <w:t>.</w:t>
      </w:r>
    </w:p>
    <w:p w:rsidR="004C4FC3" w:rsidRDefault="00CF2322">
      <w:r>
        <w:rPr>
          <w:rFonts w:ascii="Times New Roman" w:hAnsi="Times New Roman"/>
          <w:color w:val="000000"/>
          <w:sz w:val="28"/>
        </w:rPr>
        <w:t>Summary</w:t>
      </w:r>
    </w:p>
    <w:p w:rsidR="004C4FC3" w:rsidRDefault="00CF2322">
      <w:r>
        <w:rPr>
          <w:rFonts w:ascii="Times New Roman" w:hAnsi="Times New Roman"/>
          <w:color w:val="000000"/>
        </w:rPr>
        <w:t>Biology, the study of life, unveils the intricacies and wonders of living organisms</w:t>
      </w:r>
      <w:r w:rsidR="00856F5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encompasses a vast array of disciplines, ranging from molecular processes to the diversity of species and ecosystems</w:t>
      </w:r>
      <w:r w:rsidR="00856F5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unraveling the secrets of life, biology has transformed medicine, agriculture, and our comprehension of the universe</w:t>
      </w:r>
      <w:r w:rsidR="00856F5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pursuit continues to unveil invaluable insights, providing solutions to global challenges and fostering a deeper appreciation for the extraordinary tapestry of life</w:t>
      </w:r>
      <w:r w:rsidR="00856F52">
        <w:rPr>
          <w:rFonts w:ascii="Times New Roman" w:hAnsi="Times New Roman"/>
          <w:color w:val="000000"/>
        </w:rPr>
        <w:t>.</w:t>
      </w:r>
    </w:p>
    <w:p w:rsidR="004C4FC3" w:rsidRDefault="004C4FC3"/>
    <w:sectPr w:rsidR="004C4F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116479">
    <w:abstractNumId w:val="8"/>
  </w:num>
  <w:num w:numId="2" w16cid:durableId="2092311153">
    <w:abstractNumId w:val="6"/>
  </w:num>
  <w:num w:numId="3" w16cid:durableId="1765881057">
    <w:abstractNumId w:val="5"/>
  </w:num>
  <w:num w:numId="4" w16cid:durableId="353658569">
    <w:abstractNumId w:val="4"/>
  </w:num>
  <w:num w:numId="5" w16cid:durableId="1287273250">
    <w:abstractNumId w:val="7"/>
  </w:num>
  <w:num w:numId="6" w16cid:durableId="2135563368">
    <w:abstractNumId w:val="3"/>
  </w:num>
  <w:num w:numId="7" w16cid:durableId="785856942">
    <w:abstractNumId w:val="2"/>
  </w:num>
  <w:num w:numId="8" w16cid:durableId="2072188680">
    <w:abstractNumId w:val="1"/>
  </w:num>
  <w:num w:numId="9" w16cid:durableId="6823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4FC3"/>
    <w:rsid w:val="00856F52"/>
    <w:rsid w:val="00AA1D8D"/>
    <w:rsid w:val="00B47730"/>
    <w:rsid w:val="00CB0664"/>
    <w:rsid w:val="00CF23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2024-01-15T20:14:00Z</dcterms:modified>
  <cp:category/>
</cp:coreProperties>
</file>