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38D" w:rsidRDefault="00BA1D11">
      <w:pPr>
        <w:jc w:val="center"/>
      </w:pPr>
      <w:r>
        <w:rPr>
          <w:rFonts w:ascii="Times New Roman" w:hAnsi="Times New Roman"/>
          <w:color w:val="000000"/>
          <w:sz w:val="44"/>
        </w:rPr>
        <w:t>The Profound Influence of Chemistry on Our World: Unveiling the Symphony of Substances</w:t>
      </w:r>
    </w:p>
    <w:p w:rsidR="0063238D" w:rsidRDefault="00BA1D1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Rutherford</w:t>
      </w:r>
    </w:p>
    <w:p w:rsidR="0063238D" w:rsidRDefault="00BA1D11">
      <w:pPr>
        <w:jc w:val="center"/>
      </w:pPr>
      <w:r>
        <w:rPr>
          <w:rFonts w:ascii="Times New Roman" w:hAnsi="Times New Roman"/>
          <w:color w:val="000000"/>
          <w:sz w:val="32"/>
        </w:rPr>
        <w:t>esrutherford@highschool</w:t>
      </w:r>
      <w:r w:rsidR="00145D3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3238D" w:rsidRDefault="0063238D"/>
    <w:p w:rsidR="0063238D" w:rsidRDefault="00BA1D11">
      <w:r>
        <w:rPr>
          <w:rFonts w:ascii="Times New Roman" w:hAnsi="Times New Roman"/>
          <w:color w:val="000000"/>
          <w:sz w:val="24"/>
        </w:rPr>
        <w:t>Chemistry, the science that delves into the intricate world of matter and its transformations, holds a vital place in our understanding of the universe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unlocks the secrets of substances, revealing their properties, interactions, and significance in our daily lives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exploration, we'll discover the symphony of substances, unraveling the mysteries of chemical reactions and their impact on our world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serves as the cornerstone of numerous industries, from pharmaceuticals to agriculture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fuels our technological advancements, enables the development of innovative materials, and facilitates the creation of life-saving medicines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principles are intertwined with the fabric of our lives, shaping everything from the food we eat to the air we breathe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unveils the inner workings of the natural world, providing a window into the intricate dance of elements and compounds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vast molecules of life, chemistry offers a framework for comprehending the diverse phenomena that surround us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this captivating subject, we gain a profound appreciation for the elegance and complexity of the chemical world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empowers us to understand the intricate processes that occur within our bodies, revealing the mechanisms by which cells function and life sustains itself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sheds light on the interactions between organisms and their environment, unraveling the secrets of ecosystems and unveiling the delicate balance of nature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 uncover the mysteries of life itself, gaining insights into the complexities of heredity, genetics, and evolution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plays a pivotal role in addressing global challenges, such as climate change, energy production, and pollution control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solutions for developing sustainable technologies, finding renewable energy sources, and mitigating the impact of </w:t>
      </w:r>
      <w:r>
        <w:rPr>
          <w:rFonts w:ascii="Times New Roman" w:hAnsi="Times New Roman"/>
          <w:color w:val="000000"/>
          <w:sz w:val="24"/>
        </w:rPr>
        <w:lastRenderedPageBreak/>
        <w:t>human activities on the environment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responsible citizens of the planet, it is essential to cultivate an understanding of chemistry to navigate these pressing issues and work towards a more sustainable future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explore the fascinating realm of chemistry, we embark on a journey of discovery, uncovering the hidden secrets of matter and its interactions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unravel the intricate tapestry of substances, revealing the symphony of chemical reactions that orchestrate the world around us</w:t>
      </w:r>
      <w:r w:rsidR="00145D3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we develop a deeper appreciation for the natural world and gain the knowledge and skills necessary to address the challenges and opportunities of the future</w:t>
      </w:r>
      <w:r w:rsidR="00145D38">
        <w:rPr>
          <w:rFonts w:ascii="Times New Roman" w:hAnsi="Times New Roman"/>
          <w:color w:val="000000"/>
          <w:sz w:val="24"/>
        </w:rPr>
        <w:t>.</w:t>
      </w:r>
    </w:p>
    <w:p w:rsidR="0063238D" w:rsidRDefault="00BA1D11">
      <w:r>
        <w:rPr>
          <w:rFonts w:ascii="Times New Roman" w:hAnsi="Times New Roman"/>
          <w:color w:val="000000"/>
          <w:sz w:val="28"/>
        </w:rPr>
        <w:t>Summary</w:t>
      </w:r>
    </w:p>
    <w:p w:rsidR="0063238D" w:rsidRDefault="00BA1D11">
      <w:r>
        <w:rPr>
          <w:rFonts w:ascii="Times New Roman" w:hAnsi="Times New Roman"/>
          <w:color w:val="000000"/>
        </w:rPr>
        <w:t>Chemistry, a fundamental science that delves into the nature of matter, holds immense significance in our lives and the world around us</w:t>
      </w:r>
      <w:r w:rsidR="00145D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underpins numerous industries, fuels technological advancements, and plays a vital role in understanding the workings of the human body and natural ecosystems</w:t>
      </w:r>
      <w:r w:rsidR="00145D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empowers us to address global challenges, such as climate change and pollution control, and paves the way for sustainable solutions</w:t>
      </w:r>
      <w:r w:rsidR="00145D3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delve into this fascinating subject, we uncover the symphony of substances and gain a deeper understanding of the universe and our place within it</w:t>
      </w:r>
      <w:r w:rsidR="00145D38">
        <w:rPr>
          <w:rFonts w:ascii="Times New Roman" w:hAnsi="Times New Roman"/>
          <w:color w:val="000000"/>
        </w:rPr>
        <w:t>.</w:t>
      </w:r>
    </w:p>
    <w:p w:rsidR="0063238D" w:rsidRDefault="0063238D"/>
    <w:sectPr w:rsidR="00632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462740">
    <w:abstractNumId w:val="8"/>
  </w:num>
  <w:num w:numId="2" w16cid:durableId="1467163759">
    <w:abstractNumId w:val="6"/>
  </w:num>
  <w:num w:numId="3" w16cid:durableId="1340350508">
    <w:abstractNumId w:val="5"/>
  </w:num>
  <w:num w:numId="4" w16cid:durableId="1196582980">
    <w:abstractNumId w:val="4"/>
  </w:num>
  <w:num w:numId="5" w16cid:durableId="1176771106">
    <w:abstractNumId w:val="7"/>
  </w:num>
  <w:num w:numId="6" w16cid:durableId="878056455">
    <w:abstractNumId w:val="3"/>
  </w:num>
  <w:num w:numId="7" w16cid:durableId="425468552">
    <w:abstractNumId w:val="2"/>
  </w:num>
  <w:num w:numId="8" w16cid:durableId="461004101">
    <w:abstractNumId w:val="1"/>
  </w:num>
  <w:num w:numId="9" w16cid:durableId="53303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D38"/>
    <w:rsid w:val="0015074B"/>
    <w:rsid w:val="0029639D"/>
    <w:rsid w:val="00326F90"/>
    <w:rsid w:val="0063238D"/>
    <w:rsid w:val="00AA1D8D"/>
    <w:rsid w:val="00B47730"/>
    <w:rsid w:val="00BA1D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