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970" w:rsidRDefault="0069076F">
      <w:pPr>
        <w:jc w:val="center"/>
      </w:pPr>
      <w:r>
        <w:rPr>
          <w:rFonts w:ascii="Times New Roman" w:hAnsi="Times New Roman"/>
          <w:color w:val="000000"/>
          <w:sz w:val="44"/>
        </w:rPr>
        <w:t>A Journey Through the Marvels of Mathematics</w:t>
      </w:r>
    </w:p>
    <w:p w:rsidR="00B20970" w:rsidRDefault="0069076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253F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Sophia Lancaster</w:t>
      </w:r>
    </w:p>
    <w:p w:rsidR="00B20970" w:rsidRDefault="0069076F">
      <w:pPr>
        <w:jc w:val="center"/>
      </w:pPr>
      <w:r>
        <w:rPr>
          <w:rFonts w:ascii="Times New Roman" w:hAnsi="Times New Roman"/>
          <w:color w:val="000000"/>
          <w:sz w:val="32"/>
        </w:rPr>
        <w:t>lancaster</w:t>
      </w:r>
      <w:r w:rsidR="001253F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sophia@hi-academy</w:t>
      </w:r>
      <w:r w:rsidR="001253F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20970" w:rsidRDefault="00B20970"/>
    <w:p w:rsidR="00B20970" w:rsidRDefault="0069076F">
      <w:r>
        <w:rPr>
          <w:rFonts w:ascii="Times New Roman" w:hAnsi="Times New Roman"/>
          <w:color w:val="000000"/>
          <w:sz w:val="24"/>
        </w:rPr>
        <w:t>In the realm of intellectual pursuits, Mathematics stands as a beacon of reason and precision, beckoning us to embark on an enthralling journey of discovery</w:t>
      </w:r>
      <w:r w:rsidR="001253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patterns of geometry to the enigmatic depths of calculus, Mathematics reveals the underlying order and harmony of the universe</w:t>
      </w:r>
      <w:r w:rsidR="001253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of logic and beauty, a tool for understanding and shaping our world</w:t>
      </w:r>
      <w:r w:rsidR="001253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has played a pivotal role in human history, from the construction of ancient monuments to the development of modern technologies</w:t>
      </w:r>
      <w:r w:rsidR="001253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essential component of scientific inquiry, engineering feats, and economic growth</w:t>
      </w:r>
      <w:r w:rsidR="001253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Mathematics, we unlock the secrets of the cosmos, unravel the mysteries of nature, and create innovations that enhance our lives</w:t>
      </w:r>
      <w:r w:rsidR="001253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vast tapestry of Mathematics, we encounter an array of fascinating concepts and challenges</w:t>
      </w:r>
      <w:r w:rsidR="001253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intricate relationships between numbers, unravel the enigmas of equations, and decipher the intricate patterns of data</w:t>
      </w:r>
      <w:r w:rsidR="001253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Along the way, we develop critical thinking skills, learn to solve problems creatively, and gain a profound appreciation for the elegance and power of Mathematics</w:t>
      </w:r>
      <w:r w:rsidR="001253FF">
        <w:rPr>
          <w:rFonts w:ascii="Times New Roman" w:hAnsi="Times New Roman"/>
          <w:color w:val="000000"/>
          <w:sz w:val="24"/>
        </w:rPr>
        <w:t>.</w:t>
      </w:r>
    </w:p>
    <w:p w:rsidR="00B20970" w:rsidRDefault="0069076F">
      <w:r>
        <w:rPr>
          <w:rFonts w:ascii="Times New Roman" w:hAnsi="Times New Roman"/>
          <w:color w:val="000000"/>
          <w:sz w:val="28"/>
        </w:rPr>
        <w:t>Summary</w:t>
      </w:r>
    </w:p>
    <w:p w:rsidR="00B20970" w:rsidRDefault="0069076F">
      <w:r>
        <w:rPr>
          <w:rFonts w:ascii="Times New Roman" w:hAnsi="Times New Roman"/>
          <w:color w:val="000000"/>
        </w:rPr>
        <w:t>Mathematics is a captivating field of study that unveils the intricate workings of the universe</w:t>
      </w:r>
      <w:r w:rsidR="001253F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provides a framework for understanding the world around us, from the smallest particles to the grandest galaxies</w:t>
      </w:r>
      <w:r w:rsidR="001253F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embarking on a mathematical journey, we cultivate our intellect, develop problem-solving abilities, and gain insights into the underlying patterns and harmonies of existence</w:t>
      </w:r>
      <w:r w:rsidR="001253F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not merely a collection of formulas and equations; it is an art form, a language of logic and beauty that has shaped human history and continues to inspire and challenge us today</w:t>
      </w:r>
      <w:r w:rsidR="001253FF">
        <w:rPr>
          <w:rFonts w:ascii="Times New Roman" w:hAnsi="Times New Roman"/>
          <w:color w:val="000000"/>
        </w:rPr>
        <w:t>.</w:t>
      </w:r>
    </w:p>
    <w:p w:rsidR="00B20970" w:rsidRDefault="00B20970"/>
    <w:sectPr w:rsidR="00B209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322972">
    <w:abstractNumId w:val="8"/>
  </w:num>
  <w:num w:numId="2" w16cid:durableId="576868403">
    <w:abstractNumId w:val="6"/>
  </w:num>
  <w:num w:numId="3" w16cid:durableId="2049792633">
    <w:abstractNumId w:val="5"/>
  </w:num>
  <w:num w:numId="4" w16cid:durableId="140464525">
    <w:abstractNumId w:val="4"/>
  </w:num>
  <w:num w:numId="5" w16cid:durableId="517618989">
    <w:abstractNumId w:val="7"/>
  </w:num>
  <w:num w:numId="6" w16cid:durableId="2073387505">
    <w:abstractNumId w:val="3"/>
  </w:num>
  <w:num w:numId="7" w16cid:durableId="1270815532">
    <w:abstractNumId w:val="2"/>
  </w:num>
  <w:num w:numId="8" w16cid:durableId="356732461">
    <w:abstractNumId w:val="1"/>
  </w:num>
  <w:num w:numId="9" w16cid:durableId="191485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3FF"/>
    <w:rsid w:val="0015074B"/>
    <w:rsid w:val="0029639D"/>
    <w:rsid w:val="00326F90"/>
    <w:rsid w:val="0069076F"/>
    <w:rsid w:val="00AA1D8D"/>
    <w:rsid w:val="00B209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