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5F34" w:rsidRDefault="0059332A">
      <w:pPr>
        <w:jc w:val="center"/>
      </w:pPr>
      <w:r>
        <w:rPr>
          <w:rFonts w:ascii="Times New Roman" w:hAnsi="Times New Roman"/>
          <w:color w:val="000000"/>
          <w:sz w:val="44"/>
        </w:rPr>
        <w:t>Unraveling the Mysteries of Chemistry: A Journey into the World of Elements and Reactions</w:t>
      </w:r>
    </w:p>
    <w:p w:rsidR="00935F34" w:rsidRDefault="0059332A">
      <w:pPr>
        <w:pStyle w:val="NoSpacing"/>
        <w:jc w:val="center"/>
      </w:pPr>
      <w:r>
        <w:rPr>
          <w:rFonts w:ascii="Times New Roman" w:hAnsi="Times New Roman"/>
          <w:color w:val="000000"/>
          <w:sz w:val="36"/>
        </w:rPr>
        <w:t>Dr</w:t>
      </w:r>
      <w:r w:rsidR="00813C45">
        <w:rPr>
          <w:rFonts w:ascii="Times New Roman" w:hAnsi="Times New Roman"/>
          <w:color w:val="000000"/>
          <w:sz w:val="36"/>
        </w:rPr>
        <w:t>.</w:t>
      </w:r>
      <w:r>
        <w:rPr>
          <w:rFonts w:ascii="Times New Roman" w:hAnsi="Times New Roman"/>
          <w:color w:val="000000"/>
          <w:sz w:val="36"/>
        </w:rPr>
        <w:t xml:space="preserve"> Emily Carter</w:t>
      </w:r>
    </w:p>
    <w:p w:rsidR="00935F34" w:rsidRDefault="0059332A">
      <w:pPr>
        <w:jc w:val="center"/>
      </w:pPr>
      <w:r>
        <w:rPr>
          <w:rFonts w:ascii="Times New Roman" w:hAnsi="Times New Roman"/>
          <w:color w:val="000000"/>
          <w:sz w:val="32"/>
        </w:rPr>
        <w:t>emcarter@chemistryeducators</w:t>
      </w:r>
      <w:r w:rsidR="00813C45">
        <w:rPr>
          <w:rFonts w:ascii="Times New Roman" w:hAnsi="Times New Roman"/>
          <w:color w:val="000000"/>
          <w:sz w:val="32"/>
        </w:rPr>
        <w:t>.</w:t>
      </w:r>
      <w:r>
        <w:rPr>
          <w:rFonts w:ascii="Times New Roman" w:hAnsi="Times New Roman"/>
          <w:color w:val="000000"/>
          <w:sz w:val="32"/>
        </w:rPr>
        <w:t>org</w:t>
      </w:r>
    </w:p>
    <w:p w:rsidR="00935F34" w:rsidRDefault="00935F34"/>
    <w:p w:rsidR="00935F34" w:rsidRDefault="0059332A">
      <w:r>
        <w:rPr>
          <w:rFonts w:ascii="Times New Roman" w:hAnsi="Times New Roman"/>
          <w:color w:val="000000"/>
          <w:sz w:val="24"/>
        </w:rPr>
        <w:t>Have you ever wondered about the world around you? Why do things change? Why are there so many different substances? The answers to these questions lie in one of the most intriguing and fundamental subjects--chemistry</w:t>
      </w:r>
      <w:r w:rsidR="00813C45">
        <w:rPr>
          <w:rFonts w:ascii="Times New Roman" w:hAnsi="Times New Roman"/>
          <w:color w:val="000000"/>
          <w:sz w:val="24"/>
        </w:rPr>
        <w:t>.</w:t>
      </w:r>
      <w:r>
        <w:rPr>
          <w:rFonts w:ascii="Times New Roman" w:hAnsi="Times New Roman"/>
          <w:color w:val="000000"/>
          <w:sz w:val="24"/>
        </w:rPr>
        <w:t xml:space="preserve"> On our voyage through the captivating realm of chemistry, we will unravel the secrets of matter, understand how substances interact, and explore the incredible applications of chemistry in our everyday lives</w:t>
      </w:r>
      <w:r w:rsidR="00813C4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extraordinary odyssey, we will explore the basic building blocks of all matter--the elements</w:t>
      </w:r>
      <w:r w:rsidR="00813C45">
        <w:rPr>
          <w:rFonts w:ascii="Times New Roman" w:hAnsi="Times New Roman"/>
          <w:color w:val="000000"/>
          <w:sz w:val="24"/>
        </w:rPr>
        <w:t>.</w:t>
      </w:r>
      <w:r>
        <w:rPr>
          <w:rFonts w:ascii="Times New Roman" w:hAnsi="Times New Roman"/>
          <w:color w:val="000000"/>
          <w:sz w:val="24"/>
        </w:rPr>
        <w:t xml:space="preserve"> We will investigate their properties, their bonding behavior, and their arrangements to form different compounds</w:t>
      </w:r>
      <w:r w:rsidR="00813C45">
        <w:rPr>
          <w:rFonts w:ascii="Times New Roman" w:hAnsi="Times New Roman"/>
          <w:color w:val="000000"/>
          <w:sz w:val="24"/>
        </w:rPr>
        <w:t>.</w:t>
      </w:r>
      <w:r>
        <w:rPr>
          <w:rFonts w:ascii="Times New Roman" w:hAnsi="Times New Roman"/>
          <w:color w:val="000000"/>
          <w:sz w:val="24"/>
        </w:rPr>
        <w:t xml:space="preserve"> Through demonstrations and hands-on experiments, we will uncover the mysteries of chemical reactions, learning how atoms rearrange and energy is transferred</w:t>
      </w:r>
      <w:r w:rsidR="00813C45">
        <w:rPr>
          <w:rFonts w:ascii="Times New Roman" w:hAnsi="Times New Roman"/>
          <w:color w:val="000000"/>
          <w:sz w:val="24"/>
        </w:rPr>
        <w:t>.</w:t>
      </w:r>
      <w:r>
        <w:rPr>
          <w:rFonts w:ascii="Times New Roman" w:hAnsi="Times New Roman"/>
          <w:color w:val="000000"/>
          <w:sz w:val="24"/>
        </w:rPr>
        <w:t xml:space="preserve"> The world of chemistry is a place of fascinating phenomena, from the colorful fireworks that light up our skies to the complex processes occurring within our bodies</w:t>
      </w:r>
      <w:r w:rsidR="00813C4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While embarking on this journey of discovery, we will delve into the diverse applications of chemistry</w:t>
      </w:r>
      <w:r w:rsidR="00813C45">
        <w:rPr>
          <w:rFonts w:ascii="Times New Roman" w:hAnsi="Times New Roman"/>
          <w:color w:val="000000"/>
          <w:sz w:val="24"/>
        </w:rPr>
        <w:t>.</w:t>
      </w:r>
      <w:r>
        <w:rPr>
          <w:rFonts w:ascii="Times New Roman" w:hAnsi="Times New Roman"/>
          <w:color w:val="000000"/>
          <w:sz w:val="24"/>
        </w:rPr>
        <w:t xml:space="preserve"> From understanding the role of chemistry in fields such as medicine, engineering, and agriculture to comprehending the impact of chemistry on our environment, we will appreciate the significance of this science in shaping our world</w:t>
      </w:r>
      <w:r w:rsidR="00813C45">
        <w:rPr>
          <w:rFonts w:ascii="Times New Roman" w:hAnsi="Times New Roman"/>
          <w:color w:val="000000"/>
          <w:sz w:val="24"/>
        </w:rPr>
        <w:t>.</w:t>
      </w:r>
      <w:r>
        <w:rPr>
          <w:rFonts w:ascii="Times New Roman" w:hAnsi="Times New Roman"/>
          <w:color w:val="000000"/>
          <w:sz w:val="24"/>
        </w:rPr>
        <w:t xml:space="preserve"> Chemistry provides solutions to real-world problems, enhances our lives, and continues to push the boundaries of human knowledge</w:t>
      </w:r>
      <w:r w:rsidR="00813C45">
        <w:rPr>
          <w:rFonts w:ascii="Times New Roman" w:hAnsi="Times New Roman"/>
          <w:color w:val="000000"/>
          <w:sz w:val="24"/>
        </w:rPr>
        <w:t>.</w:t>
      </w:r>
    </w:p>
    <w:p w:rsidR="00935F34" w:rsidRDefault="0059332A">
      <w:r>
        <w:rPr>
          <w:rFonts w:ascii="Times New Roman" w:hAnsi="Times New Roman"/>
          <w:color w:val="000000"/>
          <w:sz w:val="28"/>
        </w:rPr>
        <w:t>Summary</w:t>
      </w:r>
    </w:p>
    <w:p w:rsidR="00935F34" w:rsidRDefault="0059332A">
      <w:r>
        <w:rPr>
          <w:rFonts w:ascii="Times New Roman" w:hAnsi="Times New Roman"/>
          <w:color w:val="000000"/>
        </w:rPr>
        <w:t>Our exploration of chemistry has unveiled the fundamental concepts and applications of this dynamic science</w:t>
      </w:r>
      <w:r w:rsidR="00813C45">
        <w:rPr>
          <w:rFonts w:ascii="Times New Roman" w:hAnsi="Times New Roman"/>
          <w:color w:val="000000"/>
        </w:rPr>
        <w:t>.</w:t>
      </w:r>
      <w:r>
        <w:rPr>
          <w:rFonts w:ascii="Times New Roman" w:hAnsi="Times New Roman"/>
          <w:color w:val="000000"/>
        </w:rPr>
        <w:t xml:space="preserve"> We have journeyed through the world of elements, reactions, and compounds, unraveling the secrets of matter and its transformations</w:t>
      </w:r>
      <w:r w:rsidR="00813C45">
        <w:rPr>
          <w:rFonts w:ascii="Times New Roman" w:hAnsi="Times New Roman"/>
          <w:color w:val="000000"/>
        </w:rPr>
        <w:t>.</w:t>
      </w:r>
      <w:r>
        <w:rPr>
          <w:rFonts w:ascii="Times New Roman" w:hAnsi="Times New Roman"/>
          <w:color w:val="000000"/>
        </w:rPr>
        <w:t xml:space="preserve"> Throughout our voyage, we have witnessed the power of chemistry in diverse fields, from medicine to engineering</w:t>
      </w:r>
      <w:r w:rsidR="00813C45">
        <w:rPr>
          <w:rFonts w:ascii="Times New Roman" w:hAnsi="Times New Roman"/>
          <w:color w:val="000000"/>
        </w:rPr>
        <w:t>.</w:t>
      </w:r>
      <w:r>
        <w:rPr>
          <w:rFonts w:ascii="Times New Roman" w:hAnsi="Times New Roman"/>
          <w:color w:val="000000"/>
        </w:rPr>
        <w:t xml:space="preserve"> This knowledge equips us with a deeper understanding of the world around us, empowering us to appreciate the intricacies of chemical processes and their impact on our lives</w:t>
      </w:r>
      <w:r w:rsidR="00813C45">
        <w:rPr>
          <w:rFonts w:ascii="Times New Roman" w:hAnsi="Times New Roman"/>
          <w:color w:val="000000"/>
        </w:rPr>
        <w:t>.</w:t>
      </w:r>
      <w:r>
        <w:rPr>
          <w:rFonts w:ascii="Times New Roman" w:hAnsi="Times New Roman"/>
          <w:color w:val="000000"/>
        </w:rPr>
        <w:t xml:space="preserve"> As we continue our scientific odyssey, we look forward to unraveling even more mysteries of the chemical realm</w:t>
      </w:r>
      <w:r w:rsidR="00813C45">
        <w:rPr>
          <w:rFonts w:ascii="Times New Roman" w:hAnsi="Times New Roman"/>
          <w:color w:val="000000"/>
        </w:rPr>
        <w:t>.</w:t>
      </w:r>
    </w:p>
    <w:p w:rsidR="00935F34" w:rsidRDefault="00935F34"/>
    <w:sectPr w:rsidR="00935F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8085567">
    <w:abstractNumId w:val="8"/>
  </w:num>
  <w:num w:numId="2" w16cid:durableId="1091319326">
    <w:abstractNumId w:val="6"/>
  </w:num>
  <w:num w:numId="3" w16cid:durableId="78452476">
    <w:abstractNumId w:val="5"/>
  </w:num>
  <w:num w:numId="4" w16cid:durableId="758215084">
    <w:abstractNumId w:val="4"/>
  </w:num>
  <w:num w:numId="5" w16cid:durableId="1307247858">
    <w:abstractNumId w:val="7"/>
  </w:num>
  <w:num w:numId="6" w16cid:durableId="35980828">
    <w:abstractNumId w:val="3"/>
  </w:num>
  <w:num w:numId="7" w16cid:durableId="821892881">
    <w:abstractNumId w:val="2"/>
  </w:num>
  <w:num w:numId="8" w16cid:durableId="1313169772">
    <w:abstractNumId w:val="1"/>
  </w:num>
  <w:num w:numId="9" w16cid:durableId="118590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332A"/>
    <w:rsid w:val="00813C45"/>
    <w:rsid w:val="00935F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