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1A56" w:rsidRDefault="00905248">
      <w:pPr>
        <w:jc w:val="center"/>
      </w:pPr>
      <w:r>
        <w:rPr>
          <w:rFonts w:ascii="Times New Roman" w:hAnsi="Times New Roman"/>
          <w:color w:val="000000"/>
          <w:sz w:val="44"/>
        </w:rPr>
        <w:t>The Symphony of Life: Exploring the Wonders of Biology</w:t>
      </w:r>
    </w:p>
    <w:p w:rsidR="000E1A56" w:rsidRDefault="0090524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88209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Eleanor Williams</w:t>
      </w:r>
    </w:p>
    <w:p w:rsidR="000E1A56" w:rsidRDefault="00905248">
      <w:pPr>
        <w:jc w:val="center"/>
      </w:pPr>
      <w:r>
        <w:rPr>
          <w:rFonts w:ascii="Times New Roman" w:hAnsi="Times New Roman"/>
          <w:color w:val="000000"/>
          <w:sz w:val="32"/>
        </w:rPr>
        <w:t>eleanor</w:t>
      </w:r>
      <w:r w:rsidR="0088209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williams@schoolmail</w:t>
      </w:r>
      <w:r w:rsidR="0088209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0E1A56" w:rsidRDefault="000E1A56"/>
    <w:p w:rsidR="000E1A56" w:rsidRDefault="00905248">
      <w:r>
        <w:rPr>
          <w:rFonts w:ascii="Times New Roman" w:hAnsi="Times New Roman"/>
          <w:color w:val="000000"/>
          <w:sz w:val="24"/>
        </w:rPr>
        <w:t>Biology, the study of life, is a captivating field that explores the intricate wonders of living organisms</w:t>
      </w:r>
      <w:r w:rsidR="00882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bacteria to the grandest whales, biology unravels the secrets of life's diversity, complexity, and interconnectedness</w:t>
      </w:r>
      <w:r w:rsidR="00882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scientific symphony, we embark on a journey to comprehend the fundamental principles that govern life's fascinating dance</w:t>
      </w:r>
      <w:r w:rsidR="00882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venture into the realm of biology, we discover the building blocks of life: cells, the microscopic units that form the basis of all living organisms</w:t>
      </w:r>
      <w:r w:rsidR="00882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study of cells, we unravel the intricate machinery that drives life's processes, from energy production to genetic inheritance</w:t>
      </w:r>
      <w:r w:rsidR="00882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deeper, we explore the diversity of life forms, from the vibrant colors of coral reefs to the majestic flight of birds, each organism a unique composition in the orchestra of life</w:t>
      </w:r>
      <w:r w:rsidR="00882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symphony of life extends beyond individual organisms, weaving together intricate webs of interactions</w:t>
      </w:r>
      <w:r w:rsidR="00882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Ecosystems, communities of living organisms and their physical surroundings, reveal the delicate balance that sustains life on Earth</w:t>
      </w:r>
      <w:r w:rsidR="008820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interdependence of plants and animals in a forest to the complex food chains that link organisms across vast distances, biology unveils the harmonious dance of life's interconnectedness</w:t>
      </w:r>
      <w:r w:rsidR="0088209A">
        <w:rPr>
          <w:rFonts w:ascii="Times New Roman" w:hAnsi="Times New Roman"/>
          <w:color w:val="000000"/>
          <w:sz w:val="24"/>
        </w:rPr>
        <w:t>.</w:t>
      </w:r>
    </w:p>
    <w:p w:rsidR="000E1A56" w:rsidRDefault="00905248">
      <w:r>
        <w:rPr>
          <w:rFonts w:ascii="Times New Roman" w:hAnsi="Times New Roman"/>
          <w:color w:val="000000"/>
          <w:sz w:val="28"/>
        </w:rPr>
        <w:t>Summary</w:t>
      </w:r>
    </w:p>
    <w:p w:rsidR="000E1A56" w:rsidRDefault="00905248">
      <w:r>
        <w:rPr>
          <w:rFonts w:ascii="Times New Roman" w:hAnsi="Times New Roman"/>
          <w:color w:val="000000"/>
        </w:rPr>
        <w:t>Biology, the study of life, unravels the exquisite wonders of living organisms, from the microscopic realm of cells to the grand tapestry of ecosystems</w:t>
      </w:r>
      <w:r w:rsidR="0088209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explorations of cells, diversity, and interconnectedness, we gain insights into the fundamental principles that orchestrate life's fascinating symphony</w:t>
      </w:r>
      <w:r w:rsidR="0088209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unveils the intricate machinery that drives life's processes, showcasing the remarkable resilience and adaptability of organisms in an ever-changing world</w:t>
      </w:r>
      <w:r w:rsidR="0088209A">
        <w:rPr>
          <w:rFonts w:ascii="Times New Roman" w:hAnsi="Times New Roman"/>
          <w:color w:val="000000"/>
        </w:rPr>
        <w:t>.</w:t>
      </w:r>
    </w:p>
    <w:p w:rsidR="000E1A56" w:rsidRDefault="000E1A56"/>
    <w:sectPr w:rsidR="000E1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49558">
    <w:abstractNumId w:val="8"/>
  </w:num>
  <w:num w:numId="2" w16cid:durableId="711419878">
    <w:abstractNumId w:val="6"/>
  </w:num>
  <w:num w:numId="3" w16cid:durableId="701252860">
    <w:abstractNumId w:val="5"/>
  </w:num>
  <w:num w:numId="4" w16cid:durableId="1960333940">
    <w:abstractNumId w:val="4"/>
  </w:num>
  <w:num w:numId="5" w16cid:durableId="1294869677">
    <w:abstractNumId w:val="7"/>
  </w:num>
  <w:num w:numId="6" w16cid:durableId="356854616">
    <w:abstractNumId w:val="3"/>
  </w:num>
  <w:num w:numId="7" w16cid:durableId="1632902142">
    <w:abstractNumId w:val="2"/>
  </w:num>
  <w:num w:numId="8" w16cid:durableId="2030134257">
    <w:abstractNumId w:val="1"/>
  </w:num>
  <w:num w:numId="9" w16cid:durableId="58113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A56"/>
    <w:rsid w:val="0015074B"/>
    <w:rsid w:val="0029639D"/>
    <w:rsid w:val="00326F90"/>
    <w:rsid w:val="0088209A"/>
    <w:rsid w:val="009052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