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67E" w:rsidRDefault="00EF7132">
      <w:pPr>
        <w:jc w:val="center"/>
      </w:pPr>
      <w:r>
        <w:rPr>
          <w:rFonts w:ascii="Times New Roman" w:hAnsi="Times New Roman"/>
          <w:color w:val="000000"/>
          <w:sz w:val="44"/>
        </w:rPr>
        <w:t>Unveiling the Enigmatic World of Chemistry</w:t>
      </w:r>
    </w:p>
    <w:p w:rsidR="00B0567E" w:rsidRDefault="00EF713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F03CEF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Caroline Stevens</w:t>
      </w:r>
    </w:p>
    <w:p w:rsidR="00B0567E" w:rsidRDefault="00EF7132">
      <w:pPr>
        <w:jc w:val="center"/>
      </w:pPr>
      <w:r>
        <w:rPr>
          <w:rFonts w:ascii="Times New Roman" w:hAnsi="Times New Roman"/>
          <w:color w:val="000000"/>
          <w:sz w:val="32"/>
        </w:rPr>
        <w:t>caroline</w:t>
      </w:r>
      <w:r w:rsidR="00F03CE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stevens@schoolmail</w:t>
      </w:r>
      <w:r w:rsidR="00F03CEF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B0567E" w:rsidRDefault="00B0567E"/>
    <w:p w:rsidR="00B0567E" w:rsidRDefault="00EF7132">
      <w:r>
        <w:rPr>
          <w:rFonts w:ascii="Times New Roman" w:hAnsi="Times New Roman"/>
          <w:color w:val="000000"/>
          <w:sz w:val="24"/>
        </w:rPr>
        <w:t>Chemistry, the study of matter, offers a path to unravel the hidden mysteries of the physical world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science that uncovers the intricacies of tiny particles, revealing an intriguing ballet of atoms and molecules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Our lives are woven with countless feats of chemistry -- from the food we eat to the medicines that heal us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allows us to explore the diverse tapestry of materials, from the stardust of diamond to the elasticity of rubber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It's a journey through substances and their interactions, a chronicle of transformations and creations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element tells a story, and each reaction is a chapter in the epic saga of chemistry's symphony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To understand chemistry is to decipher the language of the physical world, unveiling the dance of particles that defines our existence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Chemistry's enigma lies in its universality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transcends species and generations, binding all life together in a web of chemical connections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vibrant hues of nature to the intricate machinery of cells, chemistry is a shared language that manifests in countless forms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universality challenges us to seek patterns in diversity, revealing the interconnectedness of all things</w:t>
      </w:r>
      <w:r w:rsidR="00F03CEF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realm of chemistry, the ordinary becomes extraordinary as we witness the mundane transformed into a universe of atoms and molecules</w:t>
      </w:r>
      <w:r w:rsidR="00F03CEF">
        <w:rPr>
          <w:rFonts w:ascii="Times New Roman" w:hAnsi="Times New Roman"/>
          <w:color w:val="000000"/>
          <w:sz w:val="24"/>
        </w:rPr>
        <w:t>.</w:t>
      </w:r>
    </w:p>
    <w:p w:rsidR="00B0567E" w:rsidRDefault="00EF7132">
      <w:r>
        <w:rPr>
          <w:rFonts w:ascii="Times New Roman" w:hAnsi="Times New Roman"/>
          <w:color w:val="000000"/>
          <w:sz w:val="28"/>
        </w:rPr>
        <w:t>Summary</w:t>
      </w:r>
    </w:p>
    <w:p w:rsidR="00B0567E" w:rsidRDefault="00EF7132">
      <w:r>
        <w:rPr>
          <w:rFonts w:ascii="Times New Roman" w:hAnsi="Times New Roman"/>
          <w:color w:val="000000"/>
        </w:rPr>
        <w:t>Chemistry, the study of matter, unveils the captivating world of substances and reactions</w:t>
      </w:r>
      <w:r w:rsidR="00F03C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takes us on a journey through the diverse tapestry of materials, allowing us to decipher the language of the physical world</w:t>
      </w:r>
      <w:r w:rsidR="00F03C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explore the enigmatic interactions of atoms and molecules, witnessing the epic saga of transformations and creations</w:t>
      </w:r>
      <w:r w:rsidR="00F03C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universality binds all life together, inviting us to uncover the interconnectedness of all things</w:t>
      </w:r>
      <w:r w:rsidR="00F03CEF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With every experiment, chemistry invites us to question, explore, and discover the hidden marvels of our physical world</w:t>
      </w:r>
      <w:r w:rsidR="00F03CEF">
        <w:rPr>
          <w:rFonts w:ascii="Times New Roman" w:hAnsi="Times New Roman"/>
          <w:color w:val="000000"/>
        </w:rPr>
        <w:t>.</w:t>
      </w:r>
    </w:p>
    <w:p w:rsidR="00B0567E" w:rsidRDefault="00B0567E"/>
    <w:sectPr w:rsidR="00B05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7376051">
    <w:abstractNumId w:val="8"/>
  </w:num>
  <w:num w:numId="2" w16cid:durableId="2102868030">
    <w:abstractNumId w:val="6"/>
  </w:num>
  <w:num w:numId="3" w16cid:durableId="2780641">
    <w:abstractNumId w:val="5"/>
  </w:num>
  <w:num w:numId="4" w16cid:durableId="201208492">
    <w:abstractNumId w:val="4"/>
  </w:num>
  <w:num w:numId="5" w16cid:durableId="2118214777">
    <w:abstractNumId w:val="7"/>
  </w:num>
  <w:num w:numId="6" w16cid:durableId="1996907058">
    <w:abstractNumId w:val="3"/>
  </w:num>
  <w:num w:numId="7" w16cid:durableId="18164790">
    <w:abstractNumId w:val="2"/>
  </w:num>
  <w:num w:numId="8" w16cid:durableId="1689284356">
    <w:abstractNumId w:val="1"/>
  </w:num>
  <w:num w:numId="9" w16cid:durableId="129467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0567E"/>
    <w:rsid w:val="00B47730"/>
    <w:rsid w:val="00CB0664"/>
    <w:rsid w:val="00EF7132"/>
    <w:rsid w:val="00F03C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