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7C3" w:rsidRDefault="00A62948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Chemistry: Unraveling the Secrets of Matter</w:t>
      </w:r>
    </w:p>
    <w:p w:rsidR="00D247C3" w:rsidRDefault="00A6294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68407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Jane Carter</w:t>
      </w:r>
    </w:p>
    <w:p w:rsidR="00D247C3" w:rsidRDefault="00A62948">
      <w:pPr>
        <w:jc w:val="center"/>
      </w:pPr>
      <w:r>
        <w:rPr>
          <w:rFonts w:ascii="Times New Roman" w:hAnsi="Times New Roman"/>
          <w:color w:val="000000"/>
          <w:sz w:val="32"/>
        </w:rPr>
        <w:t>janecarter09@educonnect</w:t>
      </w:r>
      <w:r w:rsidR="0068407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D247C3" w:rsidRDefault="00D247C3"/>
    <w:p w:rsidR="00D247C3" w:rsidRDefault="00A62948">
      <w:r>
        <w:rPr>
          <w:rFonts w:ascii="Times New Roman" w:hAnsi="Times New Roman"/>
          <w:color w:val="000000"/>
          <w:sz w:val="24"/>
        </w:rPr>
        <w:t>Chemistry, the study of matter and its properties, is an intriguing field that holds the key to understanding the world around us</w:t>
      </w:r>
      <w:r w:rsidR="006840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dynamic discipline that constantly evolves, offering new insights into the nature of matter and its interactions</w:t>
      </w:r>
      <w:r w:rsidR="006840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delve into the fascinating world of chemistry, uncovering the secrets behind the composition, structure, and behavior of matter</w:t>
      </w:r>
      <w:r w:rsidR="006840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embark on this journey, we will explore the fundamental principles that govern chemical reactions, delving into the intricate dance of atoms and molecules as they rearrange to form new substances</w:t>
      </w:r>
      <w:r w:rsidR="006840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uncover the secrets of chemical bonding, investigating the forces that hold atoms together and determine the properties of materials</w:t>
      </w:r>
      <w:r w:rsidR="006840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we will unravel the mysteries of chemical reactions, examining the conditions under which they occur and the factors that influence their rates and outcomes</w:t>
      </w:r>
      <w:r w:rsidR="006840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adventure into the realm of chemistry will take us beyond the classroom, as we explore the practical applications of this science in everyday life</w:t>
      </w:r>
      <w:r w:rsidR="006840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investigate the role of chemistry in the development of new materials, unraveling the processes behind the creation of plastics, metals, and ceramics</w:t>
      </w:r>
      <w:r w:rsidR="006840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world of pharmaceuticals, examining the intricate mechanisms by which drugs interact with the human body to combat diseases</w:t>
      </w:r>
      <w:r w:rsidR="006840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we will explore the impact of chemistry on agriculture, uncovering the secrets behind fertilizers and pesticides that help to feed a growing population</w:t>
      </w:r>
      <w:r w:rsidR="00684073">
        <w:rPr>
          <w:rFonts w:ascii="Times New Roman" w:hAnsi="Times New Roman"/>
          <w:color w:val="000000"/>
          <w:sz w:val="24"/>
        </w:rPr>
        <w:t>.</w:t>
      </w:r>
    </w:p>
    <w:p w:rsidR="00D247C3" w:rsidRDefault="00A62948">
      <w:r>
        <w:rPr>
          <w:rFonts w:ascii="Times New Roman" w:hAnsi="Times New Roman"/>
          <w:color w:val="000000"/>
          <w:sz w:val="28"/>
        </w:rPr>
        <w:t>Summary</w:t>
      </w:r>
    </w:p>
    <w:p w:rsidR="00D247C3" w:rsidRDefault="00A62948">
      <w:r>
        <w:rPr>
          <w:rFonts w:ascii="Times New Roman" w:hAnsi="Times New Roman"/>
          <w:color w:val="000000"/>
        </w:rPr>
        <w:t>Chemistry, the study of matter and its properties, offers a fascinating exploration into the nature of the world around us</w:t>
      </w:r>
      <w:r w:rsidR="0068407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unraveling the secrets of chemical reactions, investigating the principles of chemical bonding, and understanding the practical applications of chemistry in various fields, we gain a deeper appreciation for the intricate symphony of matter that governs our existence</w:t>
      </w:r>
      <w:r w:rsidR="0068407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chemistry not only enhances our knowledge of the material world but also equips us with the tools to address global challenges and shape a sustainable future</w:t>
      </w:r>
      <w:r w:rsidR="00684073">
        <w:rPr>
          <w:rFonts w:ascii="Times New Roman" w:hAnsi="Times New Roman"/>
          <w:color w:val="000000"/>
        </w:rPr>
        <w:t>.</w:t>
      </w:r>
    </w:p>
    <w:p w:rsidR="00D247C3" w:rsidRDefault="00D247C3"/>
    <w:sectPr w:rsidR="00D247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722026">
    <w:abstractNumId w:val="8"/>
  </w:num>
  <w:num w:numId="2" w16cid:durableId="1688749046">
    <w:abstractNumId w:val="6"/>
  </w:num>
  <w:num w:numId="3" w16cid:durableId="1605724091">
    <w:abstractNumId w:val="5"/>
  </w:num>
  <w:num w:numId="4" w16cid:durableId="1429812670">
    <w:abstractNumId w:val="4"/>
  </w:num>
  <w:num w:numId="5" w16cid:durableId="354622178">
    <w:abstractNumId w:val="7"/>
  </w:num>
  <w:num w:numId="6" w16cid:durableId="1487210403">
    <w:abstractNumId w:val="3"/>
  </w:num>
  <w:num w:numId="7" w16cid:durableId="1801141859">
    <w:abstractNumId w:val="2"/>
  </w:num>
  <w:num w:numId="8" w16cid:durableId="2086688018">
    <w:abstractNumId w:val="1"/>
  </w:num>
  <w:num w:numId="9" w16cid:durableId="104225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073"/>
    <w:rsid w:val="00A62948"/>
    <w:rsid w:val="00AA1D8D"/>
    <w:rsid w:val="00B47730"/>
    <w:rsid w:val="00CB0664"/>
    <w:rsid w:val="00D247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