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FE6" w:rsidRDefault="004E1255">
      <w:pPr>
        <w:jc w:val="center"/>
      </w:pPr>
      <w:r>
        <w:rPr>
          <w:rFonts w:ascii="Times New Roman" w:hAnsi="Times New Roman"/>
          <w:color w:val="000000"/>
          <w:sz w:val="44"/>
        </w:rPr>
        <w:t>The Art of Expression: Exploring Human Creativity Through the Arts</w:t>
      </w:r>
    </w:p>
    <w:p w:rsidR="007F7FE6" w:rsidRDefault="004E125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Ethan Jones</w:t>
      </w:r>
    </w:p>
    <w:p w:rsidR="007F7FE6" w:rsidRDefault="004E1255">
      <w:pPr>
        <w:jc w:val="center"/>
      </w:pPr>
      <w:r>
        <w:rPr>
          <w:rFonts w:ascii="Times New Roman" w:hAnsi="Times New Roman"/>
          <w:color w:val="000000"/>
          <w:sz w:val="32"/>
        </w:rPr>
        <w:t>ejones(at)hs</w:t>
      </w:r>
      <w:r w:rsidR="00FF6A3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F7FE6" w:rsidRDefault="007F7FE6"/>
    <w:p w:rsidR="007F7FE6" w:rsidRDefault="004E1255">
      <w:r>
        <w:rPr>
          <w:rFonts w:ascii="Times New Roman" w:hAnsi="Times New Roman"/>
          <w:color w:val="000000"/>
          <w:sz w:val="24"/>
        </w:rPr>
        <w:t>In the annals of human civilization, there lies a realm where imagination, emotion, and expression converge to weave a tapestry of beauty and meaning: the realm of the arts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Across cultures and time, humans have harnessed the power of art to communicate, explore ideas, and transcend the boundaries of reality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Art, in its myriad forms, invites us to delve into the depths of the human experience, unlocking hidden truths, stirring emotions, and inspiring thought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shall embark on a journey to unveil the significance of the arts in shaping human lives and societies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Firstly, art serves as a universal language that transcends cultural and linguistic barriers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possesses the remarkable ability to bridge gaps, connect people from diverse backgrounds, and foster a sense of shared humanity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melody can evoke joy or sorrow in the hearts of listeners across the globe, a painting can transport viewers to distant lands or forgotten eras, and a dance can communicate stories that words cannot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art, we find a common ground where differences dissolve, and unity prevails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art is a potent force for self-expression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individuals with an outlet to articulate their innermost thoughts, feelings, and experiences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words fail to capture the complexities of the human psyche, art steps in as a medium of expression that allows individuals to communicate their unique perspectives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is through the brushstrokes of a painter, the melodies of a musician, or the movements of a dancer, art enables individuals to share their stories with the world, thereby validating their experiences and fostering a sense of empathy and connection among humanity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art possesses the transformative power to inspire positive change in individuals and societies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works of great thinkers and revolutionary leaders to the humble scribbles of a child, art has the capacity to ignite change, challenge societal norms, and promote social justice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can raise awareness, spark conversations, and mobilize individuals to action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can question authority, expose oppression, and provide a platform for the marginalized to voice their concerns</w:t>
      </w:r>
      <w:r w:rsidR="00FF6A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art has been an instrumental force in shaping political, social, and cultural movements, contributing to the advancement of human rights, equality, and justice</w:t>
      </w:r>
      <w:r w:rsidR="00FF6A38">
        <w:rPr>
          <w:rFonts w:ascii="Times New Roman" w:hAnsi="Times New Roman"/>
          <w:color w:val="000000"/>
          <w:sz w:val="24"/>
        </w:rPr>
        <w:t>.</w:t>
      </w:r>
    </w:p>
    <w:p w:rsidR="007F7FE6" w:rsidRDefault="004E1255">
      <w:r>
        <w:rPr>
          <w:rFonts w:ascii="Times New Roman" w:hAnsi="Times New Roman"/>
          <w:color w:val="000000"/>
          <w:sz w:val="28"/>
        </w:rPr>
        <w:lastRenderedPageBreak/>
        <w:t>Summary</w:t>
      </w:r>
    </w:p>
    <w:p w:rsidR="007F7FE6" w:rsidRDefault="004E1255">
      <w:r>
        <w:rPr>
          <w:rFonts w:ascii="Times New Roman" w:hAnsi="Times New Roman"/>
          <w:color w:val="000000"/>
        </w:rPr>
        <w:t>In conclusion, the arts play a vital role in human lives and societies, transcending cultural and linguistic barriers, providing a medium for self-expression, and inspiring positive change</w:t>
      </w:r>
      <w:r w:rsidR="00FF6A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connects people, fosters empathy, and allows individuals to explore the depths of their own emotions and experiences</w:t>
      </w:r>
      <w:r w:rsidR="00FF6A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art, we learn about ourselves and the world around us, broadening our perspectives, challenging our assumptions, and cultivating a greater appreciation for beauty, creativity, and human ingenuity</w:t>
      </w:r>
      <w:r w:rsidR="00FF6A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is not merely a luxury, but an essential component of what makes us human, reminding us of our capacity for imagination, empathy, and the pursuit of a more meaningful and fulfilling existence</w:t>
      </w:r>
      <w:r w:rsidR="00FF6A38">
        <w:rPr>
          <w:rFonts w:ascii="Times New Roman" w:hAnsi="Times New Roman"/>
          <w:color w:val="000000"/>
        </w:rPr>
        <w:t>.</w:t>
      </w:r>
    </w:p>
    <w:p w:rsidR="007F7FE6" w:rsidRDefault="007F7FE6"/>
    <w:sectPr w:rsidR="007F7F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827855">
    <w:abstractNumId w:val="8"/>
  </w:num>
  <w:num w:numId="2" w16cid:durableId="1298802300">
    <w:abstractNumId w:val="6"/>
  </w:num>
  <w:num w:numId="3" w16cid:durableId="1894656974">
    <w:abstractNumId w:val="5"/>
  </w:num>
  <w:num w:numId="4" w16cid:durableId="1732803374">
    <w:abstractNumId w:val="4"/>
  </w:num>
  <w:num w:numId="5" w16cid:durableId="1939559022">
    <w:abstractNumId w:val="7"/>
  </w:num>
  <w:num w:numId="6" w16cid:durableId="136264744">
    <w:abstractNumId w:val="3"/>
  </w:num>
  <w:num w:numId="7" w16cid:durableId="369230953">
    <w:abstractNumId w:val="2"/>
  </w:num>
  <w:num w:numId="8" w16cid:durableId="1076317266">
    <w:abstractNumId w:val="1"/>
  </w:num>
  <w:num w:numId="9" w16cid:durableId="70421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255"/>
    <w:rsid w:val="007F7FE6"/>
    <w:rsid w:val="00AA1D8D"/>
    <w:rsid w:val="00B47730"/>
    <w:rsid w:val="00CB0664"/>
    <w:rsid w:val="00FC693F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