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4D9F" w:rsidRDefault="004E1592">
      <w:pPr>
        <w:jc w:val="center"/>
      </w:pPr>
      <w:r>
        <w:rPr>
          <w:rFonts w:ascii="Times New Roman" w:hAnsi="Times New Roman"/>
          <w:color w:val="000000"/>
          <w:sz w:val="44"/>
        </w:rPr>
        <w:t>Unveiling the Enigmatic Realm of Chemistry</w:t>
      </w:r>
    </w:p>
    <w:p w:rsidR="00C44D9F" w:rsidRDefault="004E1592">
      <w:pPr>
        <w:pStyle w:val="NoSpacing"/>
        <w:jc w:val="center"/>
      </w:pPr>
      <w:r>
        <w:rPr>
          <w:rFonts w:ascii="Times New Roman" w:hAnsi="Times New Roman"/>
          <w:color w:val="000000"/>
          <w:sz w:val="36"/>
        </w:rPr>
        <w:t>Caroline Thompson</w:t>
      </w:r>
    </w:p>
    <w:p w:rsidR="00C44D9F" w:rsidRDefault="004E1592">
      <w:pPr>
        <w:jc w:val="center"/>
      </w:pPr>
      <w:r>
        <w:rPr>
          <w:rFonts w:ascii="Times New Roman" w:hAnsi="Times New Roman"/>
          <w:color w:val="000000"/>
          <w:sz w:val="32"/>
        </w:rPr>
        <w:t>caroline</w:t>
      </w:r>
      <w:r w:rsidR="000D4346">
        <w:rPr>
          <w:rFonts w:ascii="Times New Roman" w:hAnsi="Times New Roman"/>
          <w:color w:val="000000"/>
          <w:sz w:val="32"/>
        </w:rPr>
        <w:t>.</w:t>
      </w:r>
      <w:r>
        <w:rPr>
          <w:rFonts w:ascii="Times New Roman" w:hAnsi="Times New Roman"/>
          <w:color w:val="000000"/>
          <w:sz w:val="32"/>
        </w:rPr>
        <w:t>thompson@gmail</w:t>
      </w:r>
      <w:r w:rsidR="000D4346">
        <w:rPr>
          <w:rFonts w:ascii="Times New Roman" w:hAnsi="Times New Roman"/>
          <w:color w:val="000000"/>
          <w:sz w:val="32"/>
        </w:rPr>
        <w:t>.</w:t>
      </w:r>
      <w:r>
        <w:rPr>
          <w:rFonts w:ascii="Times New Roman" w:hAnsi="Times New Roman"/>
          <w:color w:val="000000"/>
          <w:sz w:val="32"/>
        </w:rPr>
        <w:t>com</w:t>
      </w:r>
    </w:p>
    <w:p w:rsidR="00C44D9F" w:rsidRDefault="00C44D9F"/>
    <w:p w:rsidR="00C44D9F" w:rsidRDefault="004E1592">
      <w:r>
        <w:rPr>
          <w:rFonts w:ascii="Times New Roman" w:hAnsi="Times New Roman"/>
          <w:color w:val="000000"/>
          <w:sz w:val="24"/>
        </w:rPr>
        <w:t>Chemistry, often perceived as an enigmatic ensemble of theories, equations, and experiments, unveils a captivating realm of science that seeks to unravel the very fabric of the substances that constitute our universe</w:t>
      </w:r>
      <w:r w:rsidR="000D4346">
        <w:rPr>
          <w:rFonts w:ascii="Times New Roman" w:hAnsi="Times New Roman"/>
          <w:color w:val="000000"/>
          <w:sz w:val="24"/>
        </w:rPr>
        <w:t>.</w:t>
      </w:r>
      <w:r>
        <w:rPr>
          <w:rFonts w:ascii="Times New Roman" w:hAnsi="Times New Roman"/>
          <w:color w:val="000000"/>
          <w:sz w:val="24"/>
        </w:rPr>
        <w:t xml:space="preserve"> Chemistry is the study of matter and its properties, encompassing the transformation of substances into new substances through chemical reactions</w:t>
      </w:r>
      <w:r w:rsidR="000D4346">
        <w:rPr>
          <w:rFonts w:ascii="Times New Roman" w:hAnsi="Times New Roman"/>
          <w:color w:val="000000"/>
          <w:sz w:val="24"/>
        </w:rPr>
        <w:t>.</w:t>
      </w:r>
      <w:r>
        <w:rPr>
          <w:rFonts w:ascii="Times New Roman" w:hAnsi="Times New Roman"/>
          <w:color w:val="000000"/>
          <w:sz w:val="24"/>
        </w:rPr>
        <w:t xml:space="preserve"> This diverse field delves into the enigmatic mysteries of atoms, molecules, and the interactions between them, shaping the world we perceive around us</w:t>
      </w:r>
      <w:r w:rsidR="000D434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Chemistry permeates every aspect of our existence, from the air we breathe to the food we consume</w:t>
      </w:r>
      <w:r w:rsidR="000D4346">
        <w:rPr>
          <w:rFonts w:ascii="Times New Roman" w:hAnsi="Times New Roman"/>
          <w:color w:val="000000"/>
          <w:sz w:val="24"/>
        </w:rPr>
        <w:t>.</w:t>
      </w:r>
      <w:r>
        <w:rPr>
          <w:rFonts w:ascii="Times New Roman" w:hAnsi="Times New Roman"/>
          <w:color w:val="000000"/>
          <w:sz w:val="24"/>
        </w:rPr>
        <w:t xml:space="preserve"> It is essential for life and plays a pivotal role in various industries, driving technological advancements and improving our quality of life</w:t>
      </w:r>
      <w:r w:rsidR="000D4346">
        <w:rPr>
          <w:rFonts w:ascii="Times New Roman" w:hAnsi="Times New Roman"/>
          <w:color w:val="000000"/>
          <w:sz w:val="24"/>
        </w:rPr>
        <w:t>.</w:t>
      </w:r>
      <w:r>
        <w:rPr>
          <w:rFonts w:ascii="Times New Roman" w:hAnsi="Times New Roman"/>
          <w:color w:val="000000"/>
          <w:sz w:val="24"/>
        </w:rPr>
        <w:t xml:space="preserve"> From pharmaceuticals that alleviate ailments to fertilizers that nourish crops, chemistry has become an integral part of our society, contributing immensely to healthcare, agriculture, and countless other domains</w:t>
      </w:r>
      <w:r w:rsidR="000D434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study of chemistry necessitates keen observation, analytical thinking, and a systematic approach to problem-solving</w:t>
      </w:r>
      <w:r w:rsidR="000D4346">
        <w:rPr>
          <w:rFonts w:ascii="Times New Roman" w:hAnsi="Times New Roman"/>
          <w:color w:val="000000"/>
          <w:sz w:val="24"/>
        </w:rPr>
        <w:t>.</w:t>
      </w:r>
      <w:r>
        <w:rPr>
          <w:rFonts w:ascii="Times New Roman" w:hAnsi="Times New Roman"/>
          <w:color w:val="000000"/>
          <w:sz w:val="24"/>
        </w:rPr>
        <w:t xml:space="preserve"> It encourages curiosity, fosters creativity, and cultivates a deep appreciation for the world around us</w:t>
      </w:r>
      <w:r w:rsidR="000D4346">
        <w:rPr>
          <w:rFonts w:ascii="Times New Roman" w:hAnsi="Times New Roman"/>
          <w:color w:val="000000"/>
          <w:sz w:val="24"/>
        </w:rPr>
        <w:t>.</w:t>
      </w:r>
      <w:r>
        <w:rPr>
          <w:rFonts w:ascii="Times New Roman" w:hAnsi="Times New Roman"/>
          <w:color w:val="000000"/>
          <w:sz w:val="24"/>
        </w:rPr>
        <w:t xml:space="preserve"> As we delve into the captivating tapestry of reactions and compounds, chemistry empowers us to understand the universe at its fundamental level, enabling us to unravel the secrets hidden within the enigmatic realms of matter</w:t>
      </w:r>
      <w:r w:rsidR="000D4346">
        <w:rPr>
          <w:rFonts w:ascii="Times New Roman" w:hAnsi="Times New Roman"/>
          <w:color w:val="000000"/>
          <w:sz w:val="24"/>
        </w:rPr>
        <w:t>.</w:t>
      </w:r>
    </w:p>
    <w:p w:rsidR="00C44D9F" w:rsidRDefault="004E1592">
      <w:r>
        <w:rPr>
          <w:rFonts w:ascii="Times New Roman" w:hAnsi="Times New Roman"/>
          <w:color w:val="000000"/>
          <w:sz w:val="28"/>
        </w:rPr>
        <w:t>Summary</w:t>
      </w:r>
    </w:p>
    <w:p w:rsidR="00C44D9F" w:rsidRDefault="004E1592">
      <w:r>
        <w:rPr>
          <w:rFonts w:ascii="Times New Roman" w:hAnsi="Times New Roman"/>
          <w:color w:val="000000"/>
        </w:rPr>
        <w:t>Chemistry, an intriguing and multifaceted realm, explores the properties and transformations of matter through chemical reactions</w:t>
      </w:r>
      <w:r w:rsidR="000D4346">
        <w:rPr>
          <w:rFonts w:ascii="Times New Roman" w:hAnsi="Times New Roman"/>
          <w:color w:val="000000"/>
        </w:rPr>
        <w:t>.</w:t>
      </w:r>
      <w:r>
        <w:rPr>
          <w:rFonts w:ascii="Times New Roman" w:hAnsi="Times New Roman"/>
          <w:color w:val="000000"/>
        </w:rPr>
        <w:t xml:space="preserve"> It is a science that intricately intertwines with life, industry, and technological advancements</w:t>
      </w:r>
      <w:r w:rsidR="000D4346">
        <w:rPr>
          <w:rFonts w:ascii="Times New Roman" w:hAnsi="Times New Roman"/>
          <w:color w:val="000000"/>
        </w:rPr>
        <w:t>.</w:t>
      </w:r>
      <w:r>
        <w:rPr>
          <w:rFonts w:ascii="Times New Roman" w:hAnsi="Times New Roman"/>
          <w:color w:val="000000"/>
        </w:rPr>
        <w:t xml:space="preserve"> The study of chemistry not only enriches our understanding of the world but also cultivates critical thinking, analytical skills, and a profound appreciation for the microscopic world of atoms and molecules</w:t>
      </w:r>
      <w:r w:rsidR="000D4346">
        <w:rPr>
          <w:rFonts w:ascii="Times New Roman" w:hAnsi="Times New Roman"/>
          <w:color w:val="000000"/>
        </w:rPr>
        <w:t>.</w:t>
      </w:r>
      <w:r>
        <w:rPr>
          <w:rFonts w:ascii="Times New Roman" w:hAnsi="Times New Roman"/>
          <w:color w:val="000000"/>
        </w:rPr>
        <w:t xml:space="preserve"> Chemistry, in essence, is an enigmatic yet captivating journey into the heart of matter and its myriad interactions</w:t>
      </w:r>
      <w:r w:rsidR="000D4346">
        <w:rPr>
          <w:rFonts w:ascii="Times New Roman" w:hAnsi="Times New Roman"/>
          <w:color w:val="000000"/>
        </w:rPr>
        <w:t>.</w:t>
      </w:r>
    </w:p>
    <w:p w:rsidR="00C44D9F" w:rsidRDefault="00C44D9F"/>
    <w:sectPr w:rsidR="00C44D9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20047239">
    <w:abstractNumId w:val="8"/>
  </w:num>
  <w:num w:numId="2" w16cid:durableId="1382094156">
    <w:abstractNumId w:val="6"/>
  </w:num>
  <w:num w:numId="3" w16cid:durableId="134688011">
    <w:abstractNumId w:val="5"/>
  </w:num>
  <w:num w:numId="4" w16cid:durableId="1584029013">
    <w:abstractNumId w:val="4"/>
  </w:num>
  <w:num w:numId="5" w16cid:durableId="528763614">
    <w:abstractNumId w:val="7"/>
  </w:num>
  <w:num w:numId="6" w16cid:durableId="803887399">
    <w:abstractNumId w:val="3"/>
  </w:num>
  <w:num w:numId="7" w16cid:durableId="439569776">
    <w:abstractNumId w:val="2"/>
  </w:num>
  <w:num w:numId="8" w16cid:durableId="1861704503">
    <w:abstractNumId w:val="1"/>
  </w:num>
  <w:num w:numId="9" w16cid:durableId="289020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4346"/>
    <w:rsid w:val="0015074B"/>
    <w:rsid w:val="0029639D"/>
    <w:rsid w:val="00326F90"/>
    <w:rsid w:val="004E1592"/>
    <w:rsid w:val="00AA1D8D"/>
    <w:rsid w:val="00B47730"/>
    <w:rsid w:val="00C44D9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2024-01-15T20:07:00Z</dcterms:modified>
  <cp:category/>
</cp:coreProperties>
</file>