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9BD" w:rsidRDefault="00740DBF">
      <w:pPr>
        <w:jc w:val="center"/>
      </w:pPr>
      <w:r>
        <w:rPr>
          <w:rFonts w:ascii="Times New Roman" w:hAnsi="Times New Roman"/>
          <w:color w:val="000000"/>
          <w:sz w:val="44"/>
        </w:rPr>
        <w:t>Delving into the Marvelous World of Science: A Journey of Discovery and Innovation</w:t>
      </w:r>
    </w:p>
    <w:p w:rsidR="005359BD" w:rsidRDefault="00740DB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454AF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5359BD" w:rsidRDefault="00740DBF">
      <w:pPr>
        <w:jc w:val="center"/>
      </w:pPr>
      <w:r>
        <w:rPr>
          <w:rFonts w:ascii="Times New Roman" w:hAnsi="Times New Roman"/>
          <w:color w:val="000000"/>
          <w:sz w:val="32"/>
        </w:rPr>
        <w:t>emcarter@einsteinacademy</w:t>
      </w:r>
      <w:r w:rsidR="00454AF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5359BD" w:rsidRDefault="005359BD"/>
    <w:p w:rsidR="005359BD" w:rsidRDefault="00740DBF">
      <w:r>
        <w:rPr>
          <w:rFonts w:ascii="Times New Roman" w:hAnsi="Times New Roman"/>
          <w:color w:val="000000"/>
          <w:sz w:val="24"/>
        </w:rPr>
        <w:t>Science, a boundless realm of inquiry and exploration, invites us to embark on a transformative journey of discovery and innovation</w:t>
      </w:r>
      <w:r w:rsidR="00454A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exploration of the intricate systems that govern our universe, science offers a profound understanding of the world around us and opens up avenues for creating positive change</w:t>
      </w:r>
      <w:r w:rsidR="00454A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depths of scientific knowledge, we unravel the mysteries of life, unlock the secrets of nature, and unleash the power of human ingenuity</w:t>
      </w:r>
      <w:r w:rsidR="00454A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insatiable curiosity drives us to investigate the innermost workings of matter, unraveling the fundamental particles that shape our existence</w:t>
      </w:r>
      <w:r w:rsidR="00454A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complexities of biological processes, gaining insights into the intricate mechanisms that govern life</w:t>
      </w:r>
      <w:r w:rsidR="00454A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vastness of the cosmos, charting the courses of distant galaxies and peering into the heart of black holes</w:t>
      </w:r>
      <w:r w:rsidR="00454A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realm of science is a limitless frontier, beckoning us to explore the unknown and push the boundaries of human understanding</w:t>
      </w:r>
      <w:r w:rsidR="00454A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Science is not merely a collection of abstract theories; it is a living, dynamic force that has revolutionized our lives and continues to shape our future</w:t>
      </w:r>
      <w:r w:rsidR="00454A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led to groundbreaking technological advancements, revolutionizing communication, transportation, and the way we live</w:t>
      </w:r>
      <w:r w:rsidR="00454A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eradicated diseases, improved healthcare, and enhanced our quality of life</w:t>
      </w:r>
      <w:r w:rsidR="00454A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Science empowers us to address global challenges, tackle climate change, and secure a sustainable future for generations to come</w:t>
      </w:r>
      <w:r w:rsidR="00454A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continue to unravel the mysteries of science, we unlock the potential to transform our world and create a brighter, more prosperous future for all</w:t>
      </w:r>
      <w:r w:rsidR="00454AF1">
        <w:rPr>
          <w:rFonts w:ascii="Times New Roman" w:hAnsi="Times New Roman"/>
          <w:color w:val="000000"/>
          <w:sz w:val="24"/>
        </w:rPr>
        <w:t>.</w:t>
      </w:r>
    </w:p>
    <w:p w:rsidR="005359BD" w:rsidRDefault="00740DBF">
      <w:r>
        <w:rPr>
          <w:rFonts w:ascii="Times New Roman" w:hAnsi="Times New Roman"/>
          <w:color w:val="000000"/>
          <w:sz w:val="28"/>
        </w:rPr>
        <w:t>Summary</w:t>
      </w:r>
    </w:p>
    <w:p w:rsidR="005359BD" w:rsidRDefault="00740DBF">
      <w:r>
        <w:rPr>
          <w:rFonts w:ascii="Times New Roman" w:hAnsi="Times New Roman"/>
          <w:color w:val="000000"/>
        </w:rPr>
        <w:t>Science, an ever-evolving tapestry of knowledge, invites us to explore the mysteries of the universe and unlock the potential of human ingenuity</w:t>
      </w:r>
      <w:r w:rsidR="00454A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investigation of fundamental particles, the complexities of life, and the vastness of the cosmos, science provides a profound understanding of our world and opens up avenues for transformative change</w:t>
      </w:r>
      <w:r w:rsidR="00454A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has revolutionized our lives, leading to groundbreaking technological advancements, improved healthcare, and enhanced sustainability</w:t>
      </w:r>
      <w:r w:rsidR="00454A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push the boundaries of scientific knowledge, we </w:t>
      </w:r>
      <w:r>
        <w:rPr>
          <w:rFonts w:ascii="Times New Roman" w:hAnsi="Times New Roman"/>
          <w:color w:val="000000"/>
        </w:rPr>
        <w:lastRenderedPageBreak/>
        <w:t>empower ourselves to address global challenges and create a better future for generations to come</w:t>
      </w:r>
      <w:r w:rsidR="00454AF1">
        <w:rPr>
          <w:rFonts w:ascii="Times New Roman" w:hAnsi="Times New Roman"/>
          <w:color w:val="000000"/>
        </w:rPr>
        <w:t>.</w:t>
      </w:r>
    </w:p>
    <w:p w:rsidR="005359BD" w:rsidRDefault="005359BD"/>
    <w:sectPr w:rsidR="005359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134644">
    <w:abstractNumId w:val="8"/>
  </w:num>
  <w:num w:numId="2" w16cid:durableId="594703656">
    <w:abstractNumId w:val="6"/>
  </w:num>
  <w:num w:numId="3" w16cid:durableId="1022821355">
    <w:abstractNumId w:val="5"/>
  </w:num>
  <w:num w:numId="4" w16cid:durableId="1269267946">
    <w:abstractNumId w:val="4"/>
  </w:num>
  <w:num w:numId="5" w16cid:durableId="257756109">
    <w:abstractNumId w:val="7"/>
  </w:num>
  <w:num w:numId="6" w16cid:durableId="117794893">
    <w:abstractNumId w:val="3"/>
  </w:num>
  <w:num w:numId="7" w16cid:durableId="421075634">
    <w:abstractNumId w:val="2"/>
  </w:num>
  <w:num w:numId="8" w16cid:durableId="1817722924">
    <w:abstractNumId w:val="1"/>
  </w:num>
  <w:num w:numId="9" w16cid:durableId="14803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AF1"/>
    <w:rsid w:val="005359BD"/>
    <w:rsid w:val="00740D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