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E41" w:rsidRDefault="00DB216F">
      <w:pPr>
        <w:jc w:val="center"/>
      </w:pPr>
      <w:r>
        <w:rPr>
          <w:rFonts w:ascii="Times New Roman" w:hAnsi="Times New Roman"/>
          <w:color w:val="000000"/>
          <w:sz w:val="44"/>
        </w:rPr>
        <w:t>Delving into the World of Chemistry: Unveiling the Secrets of Elements and Molecules</w:t>
      </w:r>
    </w:p>
    <w:p w:rsidR="00AA7E41" w:rsidRDefault="00DB216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Professor Alex Stanton</w:t>
      </w:r>
    </w:p>
    <w:p w:rsidR="00AA7E41" w:rsidRDefault="00DB216F">
      <w:pPr>
        <w:jc w:val="center"/>
      </w:pPr>
      <w:r>
        <w:rPr>
          <w:rFonts w:ascii="Times New Roman" w:hAnsi="Times New Roman"/>
          <w:color w:val="000000"/>
          <w:sz w:val="32"/>
        </w:rPr>
        <w:t>alex</w:t>
      </w:r>
      <w:r w:rsidR="00AA63C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stanton35@em</w:t>
      </w:r>
      <w:r w:rsidR="00AA63C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A7E41" w:rsidRDefault="00AA7E41"/>
    <w:p w:rsidR="00AA7E41" w:rsidRDefault="00DB216F">
      <w:r>
        <w:rPr>
          <w:rFonts w:ascii="Times New Roman" w:hAnsi="Times New Roman"/>
          <w:color w:val="000000"/>
          <w:sz w:val="24"/>
        </w:rPr>
        <w:t>In the realm of science, chemistry stands as a captivating interplay of matter and change</w:t>
      </w:r>
      <w:r w:rsidR="00AA63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mysteries of how elements combine to form intricate molecules, revealing the symphony of reactions that shape our world</w:t>
      </w:r>
      <w:r w:rsidR="00AA63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subatomic particles to the vast array of substances that surround us, chemistry orchestrates a dance of interactions that orchestrate our existence</w:t>
      </w:r>
      <w:r w:rsidR="00AA63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chemical journey, we will witness the magic of transformations, comprehend the intricate tapestry of elements and compounds, and uncover the profound impact of chemistry on our lives</w:t>
      </w:r>
      <w:r w:rsidR="00AA63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essence of chemistry lies in the understanding of matter and its properties</w:t>
      </w:r>
      <w:r w:rsidR="00AA63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periodic table, an organizing principle that categorizes elements based on shared characteristics, unveiling the distinct personalities of each element</w:t>
      </w:r>
      <w:r w:rsidR="00AA63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atomic structure, deciphering the intricate arrangement of subatomic particles within atoms, and witness the mesmerizing dance of electrons as they determine an element's reactivity</w:t>
      </w:r>
      <w:r w:rsidR="00AA63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fundamental building blocks of matter, we unlock the secrets of chemical behavior and lay the foundation for comprehending the world around us</w:t>
      </w:r>
      <w:r w:rsidR="00AA63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chemical reactions is the concept of bonding, the force that unites atoms to form molecules</w:t>
      </w:r>
      <w:r w:rsidR="00AA63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investigate the various forms of bonding, from the ionic handshake of charged species to the covalent embrace of shared electrons</w:t>
      </w:r>
      <w:r w:rsidR="00AA63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geometry of molecules, deciphering how the arrangement of atoms influences their properties, and uncover the energetic considerations that govern chemical transformations</w:t>
      </w:r>
      <w:r w:rsidR="00AA63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dynamics of bonding, we gain insight into the nature of matter, enabling us to predict and manipulate chemical behavior for countless applications</w:t>
      </w:r>
      <w:r w:rsidR="00AA63C8">
        <w:rPr>
          <w:rFonts w:ascii="Times New Roman" w:hAnsi="Times New Roman"/>
          <w:color w:val="000000"/>
          <w:sz w:val="24"/>
        </w:rPr>
        <w:t>.</w:t>
      </w:r>
    </w:p>
    <w:p w:rsidR="00AA7E41" w:rsidRDefault="00DB216F">
      <w:r>
        <w:rPr>
          <w:rFonts w:ascii="Times New Roman" w:hAnsi="Times New Roman"/>
          <w:color w:val="000000"/>
          <w:sz w:val="28"/>
        </w:rPr>
        <w:t>Summary</w:t>
      </w:r>
    </w:p>
    <w:p w:rsidR="00AA7E41" w:rsidRDefault="00DB216F">
      <w:r>
        <w:rPr>
          <w:rFonts w:ascii="Times New Roman" w:hAnsi="Times New Roman"/>
          <w:color w:val="000000"/>
        </w:rPr>
        <w:t>Through this exploration of fundamental concepts in chemistry, we have unveiled the secrets of elements, molecules, and the intricate tapestry of interactions that govern their behavior</w:t>
      </w:r>
      <w:r w:rsidR="00AA63C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witnessed the magic of transformations, comprehended the language of bonding, and discovered the profound impact of chemistry on our lives</w:t>
      </w:r>
      <w:r w:rsidR="00AA63C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journey has ignited a deeper appreciation for </w:t>
      </w:r>
      <w:r>
        <w:rPr>
          <w:rFonts w:ascii="Times New Roman" w:hAnsi="Times New Roman"/>
          <w:color w:val="000000"/>
        </w:rPr>
        <w:lastRenderedPageBreak/>
        <w:t>the natural world and equipped us with a powerful tool for understanding and shaping the material world around us</w:t>
      </w:r>
      <w:r w:rsidR="00AA63C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Chemistry's enchanting symphony will continue to resonate, revealing new harmonies and discoveries as we venture further into its enigmatic depths</w:t>
      </w:r>
      <w:r w:rsidR="00AA63C8">
        <w:rPr>
          <w:rFonts w:ascii="Times New Roman" w:hAnsi="Times New Roman"/>
          <w:color w:val="000000"/>
        </w:rPr>
        <w:t>.</w:t>
      </w:r>
    </w:p>
    <w:p w:rsidR="00AA7E41" w:rsidRDefault="00AA7E41"/>
    <w:sectPr w:rsidR="00AA7E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258442">
    <w:abstractNumId w:val="8"/>
  </w:num>
  <w:num w:numId="2" w16cid:durableId="844903283">
    <w:abstractNumId w:val="6"/>
  </w:num>
  <w:num w:numId="3" w16cid:durableId="438599097">
    <w:abstractNumId w:val="5"/>
  </w:num>
  <w:num w:numId="4" w16cid:durableId="1120760991">
    <w:abstractNumId w:val="4"/>
  </w:num>
  <w:num w:numId="5" w16cid:durableId="2003659061">
    <w:abstractNumId w:val="7"/>
  </w:num>
  <w:num w:numId="6" w16cid:durableId="1773012469">
    <w:abstractNumId w:val="3"/>
  </w:num>
  <w:num w:numId="7" w16cid:durableId="808939489">
    <w:abstractNumId w:val="2"/>
  </w:num>
  <w:num w:numId="8" w16cid:durableId="1982997003">
    <w:abstractNumId w:val="1"/>
  </w:num>
  <w:num w:numId="9" w16cid:durableId="4190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63C8"/>
    <w:rsid w:val="00AA7E41"/>
    <w:rsid w:val="00B47730"/>
    <w:rsid w:val="00CB0664"/>
    <w:rsid w:val="00DB21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