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1484" w:rsidRDefault="00906AAD">
      <w:pPr>
        <w:jc w:val="center"/>
      </w:pPr>
      <w:r>
        <w:rPr>
          <w:rFonts w:ascii="Times New Roman" w:hAnsi="Times New Roman"/>
          <w:color w:val="000000"/>
          <w:sz w:val="44"/>
        </w:rPr>
        <w:t>The Molecular Symphony: Unveiling the Secrets of Biochemistry</w:t>
      </w:r>
    </w:p>
    <w:p w:rsidR="00C61484" w:rsidRDefault="00906AAD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FE7032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Emily Carter</w:t>
      </w:r>
    </w:p>
    <w:p w:rsidR="00C61484" w:rsidRDefault="00906AAD">
      <w:pPr>
        <w:jc w:val="center"/>
      </w:pPr>
      <w:r>
        <w:rPr>
          <w:rFonts w:ascii="Times New Roman" w:hAnsi="Times New Roman"/>
          <w:color w:val="000000"/>
          <w:sz w:val="32"/>
        </w:rPr>
        <w:t>emilycarter@academymail</w:t>
      </w:r>
      <w:r w:rsidR="00FE703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C61484" w:rsidRDefault="00C61484"/>
    <w:p w:rsidR="00C61484" w:rsidRDefault="00906AAD">
      <w:r>
        <w:rPr>
          <w:rFonts w:ascii="Times New Roman" w:hAnsi="Times New Roman"/>
          <w:color w:val="000000"/>
          <w:sz w:val="24"/>
        </w:rPr>
        <w:t>In the symphony of life, biochemistry plays a pivotal role, directing the harmonious functioning of our cells and orchestrating the intricate symphony of life</w:t>
      </w:r>
      <w:r w:rsidR="00FE70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delicate dance of proteins to the vital role of enzymes, biochemistry offers a lens through which we can unveil the secrets of life</w:t>
      </w:r>
      <w:r w:rsidR="00FE70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Journey with us into the molecular realm, where atoms and molecules intertwine, creating a symphony of chemical reactions essential for life</w:t>
      </w:r>
      <w:r w:rsidR="00FE70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  <w:t>Biochemistry is an enthralling blend of chemistry and biology, bridging the gap between the molecular realm and the world of living organisms</w:t>
      </w:r>
      <w:r w:rsidR="00FE70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Peer into the intricate machinery of cells, where proteins, like tiny machines, toil tirelessly, performing countless tasks</w:t>
      </w:r>
      <w:r w:rsidR="00FE70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Discover the elegance of enzymes, maestros of chemical reactions, catalyzing life's essential processes with astonishing precision and efficiency</w:t>
      </w:r>
      <w:r w:rsidR="00FE70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  <w:t>Within this molecular symphony, we witness the profound interconnectedness of life</w:t>
      </w:r>
      <w:r w:rsidR="00FE70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Proteins, enzymes, and other biomolecules collaborate seamlessly, exchanging signals, transforming energy, and maintaining harmony within the intricate tapestry of living systems</w:t>
      </w:r>
      <w:r w:rsidR="00FE70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Biochemistry provides a framework for understanding the origins of life, the diversity of organisms, and the intricate balance of ecosystems</w:t>
      </w:r>
      <w:r w:rsidR="00FE70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unveils the secrets of our own bodies, guiding advancements in medicine, nutrition, and biotechnology</w:t>
      </w:r>
      <w:r w:rsidR="00FE7032">
        <w:rPr>
          <w:rFonts w:ascii="Times New Roman" w:hAnsi="Times New Roman"/>
          <w:color w:val="000000"/>
          <w:sz w:val="24"/>
        </w:rPr>
        <w:t>.</w:t>
      </w:r>
    </w:p>
    <w:p w:rsidR="00C61484" w:rsidRDefault="00906AAD">
      <w:r>
        <w:rPr>
          <w:rFonts w:ascii="Times New Roman" w:hAnsi="Times New Roman"/>
          <w:color w:val="000000"/>
          <w:sz w:val="28"/>
        </w:rPr>
        <w:t>Summary</w:t>
      </w:r>
    </w:p>
    <w:p w:rsidR="00C61484" w:rsidRDefault="00906AAD">
      <w:r>
        <w:rPr>
          <w:rFonts w:ascii="Times New Roman" w:hAnsi="Times New Roman"/>
          <w:color w:val="000000"/>
        </w:rPr>
        <w:t>Biochemistry, at its core, is a journey of discovery, a pursuit of understanding the wonder and complexity of life</w:t>
      </w:r>
      <w:r w:rsidR="00FE703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invites us to marvel at the elegance of molecular machines, the intricate choreography of chemical reactions, and the interconnectedness of all living systems</w:t>
      </w:r>
      <w:r w:rsidR="00FE703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biochemistry, we gain insights into the origins of life, the diversity of organisms, and the delicate balance of ecosystems</w:t>
      </w:r>
      <w:r w:rsidR="00FE703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guides advancements in medicine, nutrition, and biotechnology, offering hope for healthier lives and a better understanding of the world we inhabit</w:t>
      </w:r>
      <w:r w:rsidR="00FE7032">
        <w:rPr>
          <w:rFonts w:ascii="Times New Roman" w:hAnsi="Times New Roman"/>
          <w:color w:val="000000"/>
        </w:rPr>
        <w:t>.</w:t>
      </w:r>
    </w:p>
    <w:p w:rsidR="00C61484" w:rsidRDefault="00C61484"/>
    <w:sectPr w:rsidR="00C614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2727587">
    <w:abstractNumId w:val="8"/>
  </w:num>
  <w:num w:numId="2" w16cid:durableId="2099207989">
    <w:abstractNumId w:val="6"/>
  </w:num>
  <w:num w:numId="3" w16cid:durableId="219446451">
    <w:abstractNumId w:val="5"/>
  </w:num>
  <w:num w:numId="4" w16cid:durableId="1445420929">
    <w:abstractNumId w:val="4"/>
  </w:num>
  <w:num w:numId="5" w16cid:durableId="435950601">
    <w:abstractNumId w:val="7"/>
  </w:num>
  <w:num w:numId="6" w16cid:durableId="1999847035">
    <w:abstractNumId w:val="3"/>
  </w:num>
  <w:num w:numId="7" w16cid:durableId="1968394023">
    <w:abstractNumId w:val="2"/>
  </w:num>
  <w:num w:numId="8" w16cid:durableId="895825044">
    <w:abstractNumId w:val="1"/>
  </w:num>
  <w:num w:numId="9" w16cid:durableId="109472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6AAD"/>
    <w:rsid w:val="00AA1D8D"/>
    <w:rsid w:val="00B47730"/>
    <w:rsid w:val="00C61484"/>
    <w:rsid w:val="00CB0664"/>
    <w:rsid w:val="00FC693F"/>
    <w:rsid w:val="00FE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2024-01-15T20:11:00Z</dcterms:modified>
  <cp:category/>
</cp:coreProperties>
</file>