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1622" w:rsidRDefault="00531611">
      <w:pPr>
        <w:jc w:val="center"/>
      </w:pPr>
      <w:r>
        <w:rPr>
          <w:rFonts w:ascii="Times New Roman" w:hAnsi="Times New Roman"/>
          <w:color w:val="000000"/>
          <w:sz w:val="44"/>
        </w:rPr>
        <w:t>History's Immutable Tapestry: Unraveling the Past, Forging the Future</w:t>
      </w:r>
    </w:p>
    <w:p w:rsidR="00BD1622" w:rsidRDefault="00531611">
      <w:pPr>
        <w:pStyle w:val="NoSpacing"/>
        <w:jc w:val="center"/>
      </w:pPr>
      <w:r>
        <w:rPr>
          <w:rFonts w:ascii="Times New Roman" w:hAnsi="Times New Roman"/>
          <w:color w:val="000000"/>
          <w:sz w:val="36"/>
        </w:rPr>
        <w:t>Sophia Richards</w:t>
      </w:r>
    </w:p>
    <w:p w:rsidR="00BD1622" w:rsidRDefault="00531611">
      <w:pPr>
        <w:jc w:val="center"/>
      </w:pPr>
      <w:r>
        <w:rPr>
          <w:rFonts w:ascii="Times New Roman" w:hAnsi="Times New Roman"/>
          <w:color w:val="000000"/>
          <w:sz w:val="32"/>
        </w:rPr>
        <w:t>sophiarichards@validemaildomain</w:t>
      </w:r>
      <w:r w:rsidR="00792771">
        <w:rPr>
          <w:rFonts w:ascii="Times New Roman" w:hAnsi="Times New Roman"/>
          <w:color w:val="000000"/>
          <w:sz w:val="32"/>
        </w:rPr>
        <w:t>.</w:t>
      </w:r>
      <w:r>
        <w:rPr>
          <w:rFonts w:ascii="Times New Roman" w:hAnsi="Times New Roman"/>
          <w:color w:val="000000"/>
          <w:sz w:val="32"/>
        </w:rPr>
        <w:t>com</w:t>
      </w:r>
    </w:p>
    <w:p w:rsidR="00BD1622" w:rsidRDefault="00BD1622"/>
    <w:p w:rsidR="00BD1622" w:rsidRDefault="00531611">
      <w:r>
        <w:rPr>
          <w:rFonts w:ascii="Times New Roman" w:hAnsi="Times New Roman"/>
          <w:color w:val="000000"/>
          <w:sz w:val="24"/>
        </w:rPr>
        <w:t>History, the intricate tapestry of human existence, is a captivating saga that spans centuries and intertwines the destinies of countless individuals</w:t>
      </w:r>
      <w:r w:rsidR="00792771">
        <w:rPr>
          <w:rFonts w:ascii="Times New Roman" w:hAnsi="Times New Roman"/>
          <w:color w:val="000000"/>
          <w:sz w:val="24"/>
        </w:rPr>
        <w:t>.</w:t>
      </w:r>
      <w:r>
        <w:rPr>
          <w:rFonts w:ascii="Times New Roman" w:hAnsi="Times New Roman"/>
          <w:color w:val="000000"/>
          <w:sz w:val="24"/>
        </w:rPr>
        <w:t xml:space="preserve"> It is an ever-evolving chronicle of achievements, struggles, discoveries, and transformations, offering valuable lessons that shape our understanding of the present and guide our trajectory into the future</w:t>
      </w:r>
      <w:r w:rsidR="00792771">
        <w:rPr>
          <w:rFonts w:ascii="Times New Roman" w:hAnsi="Times New Roman"/>
          <w:color w:val="000000"/>
          <w:sz w:val="24"/>
        </w:rPr>
        <w:t>.</w:t>
      </w:r>
      <w:r>
        <w:rPr>
          <w:rFonts w:ascii="Times New Roman" w:hAnsi="Times New Roman"/>
          <w:color w:val="000000"/>
          <w:sz w:val="24"/>
        </w:rPr>
        <w:t xml:space="preserve"> As we delve into the annals of history, we embark on a journey of discovery, unearthing secrets, gaining wisdom, and forging an unbreakable bond with the past</w:t>
      </w:r>
      <w:r w:rsidR="0079277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Through the study of history, we are granted the rare opportunity to explore the lives of those who came before us, to witness their triumphs and tribulations, and to gain insight into the forces that shaped their world</w:t>
      </w:r>
      <w:r w:rsidR="00792771">
        <w:rPr>
          <w:rFonts w:ascii="Times New Roman" w:hAnsi="Times New Roman"/>
          <w:color w:val="000000"/>
          <w:sz w:val="24"/>
        </w:rPr>
        <w:t>.</w:t>
      </w:r>
      <w:r>
        <w:rPr>
          <w:rFonts w:ascii="Times New Roman" w:hAnsi="Times New Roman"/>
          <w:color w:val="000000"/>
          <w:sz w:val="24"/>
        </w:rPr>
        <w:t xml:space="preserve"> It is a journey that not only expands our knowledge but also cultivates our empathy, understanding, and appreciation for the human experience</w:t>
      </w:r>
      <w:r w:rsidR="00792771">
        <w:rPr>
          <w:rFonts w:ascii="Times New Roman" w:hAnsi="Times New Roman"/>
          <w:color w:val="000000"/>
          <w:sz w:val="24"/>
        </w:rPr>
        <w:t>.</w:t>
      </w:r>
      <w:r>
        <w:rPr>
          <w:rFonts w:ascii="Times New Roman" w:hAnsi="Times New Roman"/>
          <w:color w:val="000000"/>
          <w:sz w:val="24"/>
        </w:rPr>
        <w:t xml:space="preserve"> History serves as a mirror reflecting our own aspirations, fears, and hopes, reminding us that we are part of a grand narrative that transcends generations</w:t>
      </w:r>
      <w:r w:rsidR="0079277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history provides an invaluable reservoir of knowledge that informs our present decisions and actions</w:t>
      </w:r>
      <w:r w:rsidR="00792771">
        <w:rPr>
          <w:rFonts w:ascii="Times New Roman" w:hAnsi="Times New Roman"/>
          <w:color w:val="000000"/>
          <w:sz w:val="24"/>
        </w:rPr>
        <w:t>.</w:t>
      </w:r>
      <w:r>
        <w:rPr>
          <w:rFonts w:ascii="Times New Roman" w:hAnsi="Times New Roman"/>
          <w:color w:val="000000"/>
          <w:sz w:val="24"/>
        </w:rPr>
        <w:t xml:space="preserve"> By examining the mistakes, successes, and patterns of the past, we can navigate the complexities of the present with greater wisdom and foresight</w:t>
      </w:r>
      <w:r w:rsidR="00792771">
        <w:rPr>
          <w:rFonts w:ascii="Times New Roman" w:hAnsi="Times New Roman"/>
          <w:color w:val="000000"/>
          <w:sz w:val="24"/>
        </w:rPr>
        <w:t>.</w:t>
      </w:r>
      <w:r>
        <w:rPr>
          <w:rFonts w:ascii="Times New Roman" w:hAnsi="Times New Roman"/>
          <w:color w:val="000000"/>
          <w:sz w:val="24"/>
        </w:rPr>
        <w:t xml:space="preserve"> History teaches us to learn from our collective experiences, to identify cautionary tales, and to recognize opportunities for positive change</w:t>
      </w:r>
      <w:r w:rsidR="00792771">
        <w:rPr>
          <w:rFonts w:ascii="Times New Roman" w:hAnsi="Times New Roman"/>
          <w:color w:val="000000"/>
          <w:sz w:val="24"/>
        </w:rPr>
        <w:t>.</w:t>
      </w:r>
      <w:r>
        <w:rPr>
          <w:rFonts w:ascii="Times New Roman" w:hAnsi="Times New Roman"/>
          <w:color w:val="000000"/>
          <w:sz w:val="24"/>
        </w:rPr>
        <w:t xml:space="preserve"> It is a compass that guides us through the uncharted waters of the future, allowing us to avoid repeating past errors and forge a path toward a brighter tomorrow</w:t>
      </w:r>
      <w:r w:rsidR="00792771">
        <w:rPr>
          <w:rFonts w:ascii="Times New Roman" w:hAnsi="Times New Roman"/>
          <w:color w:val="000000"/>
          <w:sz w:val="24"/>
        </w:rPr>
        <w:t>.</w:t>
      </w:r>
    </w:p>
    <w:p w:rsidR="00BD1622" w:rsidRDefault="00531611">
      <w:r>
        <w:rPr>
          <w:rFonts w:ascii="Times New Roman" w:hAnsi="Times New Roman"/>
          <w:color w:val="000000"/>
          <w:sz w:val="28"/>
        </w:rPr>
        <w:t>Summary</w:t>
      </w:r>
    </w:p>
    <w:p w:rsidR="00BD1622" w:rsidRDefault="00531611">
      <w:r>
        <w:rPr>
          <w:rFonts w:ascii="Times New Roman" w:hAnsi="Times New Roman"/>
          <w:color w:val="000000"/>
        </w:rPr>
        <w:t>History is an indispensable tapestry of human experiences, offering invaluable insights into the past that shape our understanding of the present and inform our journey into the future</w:t>
      </w:r>
      <w:r w:rsidR="00792771">
        <w:rPr>
          <w:rFonts w:ascii="Times New Roman" w:hAnsi="Times New Roman"/>
          <w:color w:val="000000"/>
        </w:rPr>
        <w:t>.</w:t>
      </w:r>
      <w:r>
        <w:rPr>
          <w:rFonts w:ascii="Times New Roman" w:hAnsi="Times New Roman"/>
          <w:color w:val="000000"/>
        </w:rPr>
        <w:t xml:space="preserve"> Through the study of history, we gain knowledge, wisdom, and perspective, learning from the triumphs and tribulations of those who came before us</w:t>
      </w:r>
      <w:r w:rsidR="00792771">
        <w:rPr>
          <w:rFonts w:ascii="Times New Roman" w:hAnsi="Times New Roman"/>
          <w:color w:val="000000"/>
        </w:rPr>
        <w:t>.</w:t>
      </w:r>
      <w:r>
        <w:rPr>
          <w:rFonts w:ascii="Times New Roman" w:hAnsi="Times New Roman"/>
          <w:color w:val="000000"/>
        </w:rPr>
        <w:t xml:space="preserve"> History cultivates empathy, strengthens our connection to humanity, and provides guidance for our own lives and the world around us</w:t>
      </w:r>
      <w:r w:rsidR="00792771">
        <w:rPr>
          <w:rFonts w:ascii="Times New Roman" w:hAnsi="Times New Roman"/>
          <w:color w:val="000000"/>
        </w:rPr>
        <w:t>.</w:t>
      </w:r>
      <w:r>
        <w:rPr>
          <w:rFonts w:ascii="Times New Roman" w:hAnsi="Times New Roman"/>
          <w:color w:val="000000"/>
        </w:rPr>
        <w:t xml:space="preserve"> It is a continuous narrative that binds us together, reminding us of our collective heritage and inspiring us to strive for a better future</w:t>
      </w:r>
      <w:r w:rsidR="00792771">
        <w:rPr>
          <w:rFonts w:ascii="Times New Roman" w:hAnsi="Times New Roman"/>
          <w:color w:val="000000"/>
        </w:rPr>
        <w:t>.</w:t>
      </w:r>
    </w:p>
    <w:p w:rsidR="00BD1622" w:rsidRDefault="00BD1622"/>
    <w:sectPr w:rsidR="00BD16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7106123">
    <w:abstractNumId w:val="8"/>
  </w:num>
  <w:num w:numId="2" w16cid:durableId="926764952">
    <w:abstractNumId w:val="6"/>
  </w:num>
  <w:num w:numId="3" w16cid:durableId="425737055">
    <w:abstractNumId w:val="5"/>
  </w:num>
  <w:num w:numId="4" w16cid:durableId="342047725">
    <w:abstractNumId w:val="4"/>
  </w:num>
  <w:num w:numId="5" w16cid:durableId="2033335531">
    <w:abstractNumId w:val="7"/>
  </w:num>
  <w:num w:numId="6" w16cid:durableId="1925800453">
    <w:abstractNumId w:val="3"/>
  </w:num>
  <w:num w:numId="7" w16cid:durableId="258875185">
    <w:abstractNumId w:val="2"/>
  </w:num>
  <w:num w:numId="8" w16cid:durableId="2038000453">
    <w:abstractNumId w:val="1"/>
  </w:num>
  <w:num w:numId="9" w16cid:durableId="591822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1611"/>
    <w:rsid w:val="00792771"/>
    <w:rsid w:val="00AA1D8D"/>
    <w:rsid w:val="00B47730"/>
    <w:rsid w:val="00BD162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