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AA1" w:rsidRDefault="003D6188">
      <w:pPr>
        <w:jc w:val="center"/>
      </w:pPr>
      <w:r>
        <w:rPr>
          <w:rFonts w:ascii="Times New Roman" w:hAnsi="Times New Roman"/>
          <w:color w:val="000000"/>
          <w:sz w:val="44"/>
        </w:rPr>
        <w:t>The Fascinating World of Government and Politics</w:t>
      </w:r>
    </w:p>
    <w:p w:rsidR="001B4AA1" w:rsidRDefault="003D618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0E63EC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 Walker</w:t>
      </w:r>
    </w:p>
    <w:p w:rsidR="001B4AA1" w:rsidRDefault="003D6188">
      <w:pPr>
        <w:jc w:val="center"/>
      </w:pPr>
      <w:r>
        <w:rPr>
          <w:rFonts w:ascii="Times New Roman" w:hAnsi="Times New Roman"/>
          <w:color w:val="000000"/>
          <w:sz w:val="32"/>
        </w:rPr>
        <w:t>alexwalker@educonnect</w:t>
      </w:r>
      <w:r w:rsidR="000E63E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1B4AA1" w:rsidRDefault="001B4AA1"/>
    <w:p w:rsidR="001B4AA1" w:rsidRDefault="003D6188">
      <w:r>
        <w:rPr>
          <w:rFonts w:ascii="Times New Roman" w:hAnsi="Times New Roman"/>
          <w:color w:val="000000"/>
          <w:sz w:val="24"/>
        </w:rPr>
        <w:t>Government and politics are like the intricate tapestry of society, shaping our lives in profound ways</w:t>
      </w:r>
      <w:r w:rsidR="000E63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captivating realm involves decision-making processes that define the rules and regulations we abide by</w:t>
      </w:r>
      <w:r w:rsidR="000E63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dynamic interplay of power, leadership, and cooperation among individuals and institutions that collectively determine the path our societies embark upon</w:t>
      </w:r>
      <w:r w:rsidR="000E63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Let's delve into this fascinating world, unraveling its fundamental concepts, analyzing the functions of government, and exploring the delicate balance between power and accountability</w:t>
      </w:r>
      <w:r w:rsidR="000E63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government, we encounter a diverse array of systems and structures, each leaving a unique imprint on the lives of citizens</w:t>
      </w:r>
      <w:r w:rsidR="000E63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authoritarian regimes to constitutional democracies, these systems define the framework within which laws are created, policies implemented, and services provided</w:t>
      </w:r>
      <w:r w:rsidR="000E63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nuances of these systems, their advantages, and potential drawbacks is essential for informed citizenship</w:t>
      </w:r>
      <w:r w:rsidR="000E63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Politics, the lifeblood of government, is a captivating interplay of power, influence, and compromise</w:t>
      </w:r>
      <w:r w:rsidR="000E63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dynamic process involves negotiation, collaboration, and sometimes even confrontation as individuals and groups seek to shape policies and influence decisions</w:t>
      </w:r>
      <w:r w:rsidR="000E63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Analyzing political ideologies, understanding the role of political parties, and examining the electoral process are crucial aspects of unravelling the complexities of this captivating arena</w:t>
      </w:r>
      <w:r w:rsidR="000E63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relationship between government and politics is a delicate dance of checks and balances, ensuring that power is not concentrated in the hands of a few</w:t>
      </w:r>
      <w:r w:rsidR="000E63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Accountability mechanisms, such as free press, independent judiciary, and periodic elections, serve as crucial safeguards against potential abuse of authority</w:t>
      </w:r>
      <w:r w:rsidR="000E63E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Comprehending these mechanisms and their role in maintaining equilibrium within the system is essential for fostering a just and equitable society</w:t>
      </w:r>
      <w:r w:rsidR="000E63EC">
        <w:rPr>
          <w:rFonts w:ascii="Times New Roman" w:hAnsi="Times New Roman"/>
          <w:color w:val="000000"/>
          <w:sz w:val="24"/>
        </w:rPr>
        <w:t>.</w:t>
      </w:r>
    </w:p>
    <w:p w:rsidR="001B4AA1" w:rsidRDefault="003D6188">
      <w:r>
        <w:rPr>
          <w:rFonts w:ascii="Times New Roman" w:hAnsi="Times New Roman"/>
          <w:color w:val="000000"/>
          <w:sz w:val="28"/>
        </w:rPr>
        <w:t>Summary</w:t>
      </w:r>
    </w:p>
    <w:p w:rsidR="001B4AA1" w:rsidRDefault="003D6188">
      <w:r>
        <w:rPr>
          <w:rFonts w:ascii="Times New Roman" w:hAnsi="Times New Roman"/>
          <w:color w:val="000000"/>
        </w:rPr>
        <w:t>Government and politics are fundamental pillars of society, shaping our lives through decision-making processes and defining the rules and regulations we adhere to</w:t>
      </w:r>
      <w:r w:rsidR="000E63E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various </w:t>
      </w:r>
      <w:r>
        <w:rPr>
          <w:rFonts w:ascii="Times New Roman" w:hAnsi="Times New Roman"/>
          <w:color w:val="000000"/>
        </w:rPr>
        <w:lastRenderedPageBreak/>
        <w:t>systems of government and the dynamic interplay of politics is essential for informed citizenship</w:t>
      </w:r>
      <w:r w:rsidR="000E63E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delicate balance between power and accountability ensures that authority is not concentrated in the hands of a few, fostering a just and equitable society</w:t>
      </w:r>
      <w:r w:rsidR="000E63EC">
        <w:rPr>
          <w:rFonts w:ascii="Times New Roman" w:hAnsi="Times New Roman"/>
          <w:color w:val="000000"/>
        </w:rPr>
        <w:t>.</w:t>
      </w:r>
    </w:p>
    <w:p w:rsidR="001B4AA1" w:rsidRDefault="001B4AA1"/>
    <w:sectPr w:rsidR="001B4A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7174435">
    <w:abstractNumId w:val="8"/>
  </w:num>
  <w:num w:numId="2" w16cid:durableId="324280618">
    <w:abstractNumId w:val="6"/>
  </w:num>
  <w:num w:numId="3" w16cid:durableId="2077975920">
    <w:abstractNumId w:val="5"/>
  </w:num>
  <w:num w:numId="4" w16cid:durableId="314843478">
    <w:abstractNumId w:val="4"/>
  </w:num>
  <w:num w:numId="5" w16cid:durableId="1796872312">
    <w:abstractNumId w:val="7"/>
  </w:num>
  <w:num w:numId="6" w16cid:durableId="1794590914">
    <w:abstractNumId w:val="3"/>
  </w:num>
  <w:num w:numId="7" w16cid:durableId="1880705504">
    <w:abstractNumId w:val="2"/>
  </w:num>
  <w:num w:numId="8" w16cid:durableId="1206454573">
    <w:abstractNumId w:val="1"/>
  </w:num>
  <w:num w:numId="9" w16cid:durableId="22232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3EC"/>
    <w:rsid w:val="0015074B"/>
    <w:rsid w:val="001B4AA1"/>
    <w:rsid w:val="0029639D"/>
    <w:rsid w:val="00326F90"/>
    <w:rsid w:val="003D61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