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841" w:rsidRDefault="0014078C">
      <w:pPr>
        <w:jc w:val="center"/>
      </w:pPr>
      <w:r>
        <w:rPr>
          <w:rFonts w:ascii="Times New Roman" w:hAnsi="Times New Roman"/>
          <w:color w:val="000000"/>
          <w:sz w:val="44"/>
        </w:rPr>
        <w:t>Ushering Tomorrow's Minds into the Marvelous Realm of Mathematics: A Journey of Computational Thought and Creative Exploration</w:t>
      </w:r>
    </w:p>
    <w:p w:rsidR="000C4841" w:rsidRDefault="0014078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Asher A</w:t>
      </w:r>
      <w:r w:rsidR="00B8242B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Windham</w:t>
      </w:r>
    </w:p>
    <w:p w:rsidR="000C4841" w:rsidRDefault="0014078C">
      <w:pPr>
        <w:jc w:val="center"/>
      </w:pPr>
      <w:r>
        <w:rPr>
          <w:rFonts w:ascii="Times New Roman" w:hAnsi="Times New Roman"/>
          <w:color w:val="000000"/>
          <w:sz w:val="32"/>
        </w:rPr>
        <w:t>asher</w:t>
      </w:r>
      <w:r w:rsidR="00B8242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windham@academyhigh</w:t>
      </w:r>
      <w:r w:rsidR="00B8242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0C4841" w:rsidRDefault="000C4841"/>
    <w:p w:rsidR="000C4841" w:rsidRDefault="0014078C">
      <w:r>
        <w:rPr>
          <w:rFonts w:ascii="Times New Roman" w:hAnsi="Times New Roman"/>
          <w:color w:val="000000"/>
          <w:sz w:val="24"/>
        </w:rPr>
        <w:t>Mathematics, the language of science, technology, art, and economics, extends far beyond mere numerical calculations</w:t>
      </w:r>
      <w:r w:rsidR="00B824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tapestry of patterns, structures, and relationships, a symphony of abstract beauty with infinite variations and harmonies</w:t>
      </w:r>
      <w:r w:rsidR="00B824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high school students, you are embarking on an exciting journey into the world of mathematics, a realm where critical thinking, creative problem-solving, and computational exploration converge</w:t>
      </w:r>
      <w:r w:rsidR="00B824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allure of mathematics lies in its universality</w:t>
      </w:r>
      <w:r w:rsidR="00B824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transcends cultural, geographic, and linguistic boundaries, uniting people across civilizations and eras</w:t>
      </w:r>
      <w:r w:rsidR="00B824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has played a pivotal role in major advancements, from the architectural marvels of ancient civilizations to modern technological breakthroughs</w:t>
      </w:r>
      <w:r w:rsidR="00B824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knowledge and skills gained through studying mathematics are indispensable for a wide range of careers and disciplines, preparing you for a world where data analysis, modeling, and simulation play increasingly crucial roles</w:t>
      </w:r>
      <w:r w:rsidR="00B824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But mathematics is not just about utility; it is also an art form</w:t>
      </w:r>
      <w:r w:rsidR="00B824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fosters a certain mindset, a way of thinking that encourages logical reasoning, rigorous analysis, and creative exploration</w:t>
      </w:r>
      <w:r w:rsidR="00B824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teaches us to decompose complex problems into manageable parts, to reason abstractly and generalize our findings</w:t>
      </w:r>
      <w:r w:rsidR="00B824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helps us develop resilience in the face of challenges, as we persevere through difficult problems, learning from our mistakes and cultivating a growth mindset</w:t>
      </w:r>
      <w:r w:rsidR="00B8242B">
        <w:rPr>
          <w:rFonts w:ascii="Times New Roman" w:hAnsi="Times New Roman"/>
          <w:color w:val="000000"/>
          <w:sz w:val="24"/>
        </w:rPr>
        <w:t>.</w:t>
      </w:r>
    </w:p>
    <w:p w:rsidR="000C4841" w:rsidRDefault="0014078C">
      <w:r>
        <w:rPr>
          <w:rFonts w:ascii="Times New Roman" w:hAnsi="Times New Roman"/>
          <w:color w:val="000000"/>
          <w:sz w:val="28"/>
        </w:rPr>
        <w:t>Summary</w:t>
      </w:r>
    </w:p>
    <w:p w:rsidR="000C4841" w:rsidRDefault="0014078C">
      <w:r>
        <w:rPr>
          <w:rFonts w:ascii="Times New Roman" w:hAnsi="Times New Roman"/>
          <w:color w:val="000000"/>
        </w:rPr>
        <w:t>Mathematics is a language of science, technology, art, and economics</w:t>
      </w:r>
      <w:r w:rsidR="00B8242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study extends beyond numerical calculations, fostering critical thinking, creative problem-solving, and computational exploration</w:t>
      </w:r>
      <w:r w:rsidR="00B8242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universal, transcending cultural and linguistic boundaries</w:t>
      </w:r>
      <w:r w:rsidR="00B8242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has played a pivotal role in major advancement and is indispensable for a wide range of careers and disciplines</w:t>
      </w:r>
      <w:r w:rsidR="00B8242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Moreover, mathematics is an art form that cultivates logical reasoning, rigorous </w:t>
      </w:r>
      <w:r>
        <w:rPr>
          <w:rFonts w:ascii="Times New Roman" w:hAnsi="Times New Roman"/>
          <w:color w:val="000000"/>
        </w:rPr>
        <w:lastRenderedPageBreak/>
        <w:t>analysis, and creative exploration</w:t>
      </w:r>
      <w:r w:rsidR="00B8242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teaches us perseverance, resilience, and a growth mindset</w:t>
      </w:r>
      <w:r w:rsidR="00B8242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mathematics, we gain invaluable tools for navigating and understanding the complex world around us</w:t>
      </w:r>
      <w:r w:rsidR="00B8242B">
        <w:rPr>
          <w:rFonts w:ascii="Times New Roman" w:hAnsi="Times New Roman"/>
          <w:color w:val="000000"/>
        </w:rPr>
        <w:t>.</w:t>
      </w:r>
    </w:p>
    <w:p w:rsidR="000C4841" w:rsidRDefault="000C4841"/>
    <w:sectPr w:rsidR="000C48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886425">
    <w:abstractNumId w:val="8"/>
  </w:num>
  <w:num w:numId="2" w16cid:durableId="1556118102">
    <w:abstractNumId w:val="6"/>
  </w:num>
  <w:num w:numId="3" w16cid:durableId="1123383750">
    <w:abstractNumId w:val="5"/>
  </w:num>
  <w:num w:numId="4" w16cid:durableId="1809975494">
    <w:abstractNumId w:val="4"/>
  </w:num>
  <w:num w:numId="5" w16cid:durableId="97256290">
    <w:abstractNumId w:val="7"/>
  </w:num>
  <w:num w:numId="6" w16cid:durableId="1496608612">
    <w:abstractNumId w:val="3"/>
  </w:num>
  <w:num w:numId="7" w16cid:durableId="539708072">
    <w:abstractNumId w:val="2"/>
  </w:num>
  <w:num w:numId="8" w16cid:durableId="395396610">
    <w:abstractNumId w:val="1"/>
  </w:num>
  <w:num w:numId="9" w16cid:durableId="184393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841"/>
    <w:rsid w:val="0014078C"/>
    <w:rsid w:val="0015074B"/>
    <w:rsid w:val="0029639D"/>
    <w:rsid w:val="00326F90"/>
    <w:rsid w:val="00AA1D8D"/>
    <w:rsid w:val="00B47730"/>
    <w:rsid w:val="00B8242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