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B53" w:rsidRDefault="00884347">
      <w:pPr>
        <w:jc w:val="center"/>
      </w:pPr>
      <w:r>
        <w:rPr>
          <w:rFonts w:ascii="Times New Roman" w:hAnsi="Times New Roman"/>
          <w:color w:val="000000"/>
          <w:sz w:val="44"/>
        </w:rPr>
        <w:t>The Significance of Art: A Reflection of Our Humanity</w:t>
      </w:r>
    </w:p>
    <w:p w:rsidR="00D24B53" w:rsidRDefault="0088434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47D68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Ava Roberts</w:t>
      </w:r>
    </w:p>
    <w:p w:rsidR="00D24B53" w:rsidRDefault="00884347">
      <w:pPr>
        <w:jc w:val="center"/>
      </w:pPr>
      <w:r>
        <w:rPr>
          <w:rFonts w:ascii="Times New Roman" w:hAnsi="Times New Roman"/>
          <w:color w:val="000000"/>
          <w:sz w:val="32"/>
        </w:rPr>
        <w:t>aroberts@excellentedu</w:t>
      </w:r>
      <w:r w:rsidR="00147D6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D24B53" w:rsidRDefault="00D24B53"/>
    <w:p w:rsidR="00D24B53" w:rsidRDefault="00884347">
      <w:r>
        <w:rPr>
          <w:rFonts w:ascii="Times New Roman" w:hAnsi="Times New Roman"/>
          <w:color w:val="000000"/>
          <w:sz w:val="24"/>
        </w:rPr>
        <w:t>In the realm of human experience, art stands as a testament to our creative spirit and capacity for expression</w:t>
      </w:r>
      <w:r w:rsidR="00147D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art has served as a vessel for emotions, ideas, and stories, weaving together the tapestry of our shared humanity</w:t>
      </w:r>
      <w:r w:rsidR="00147D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intricate strokes of a Renaissance painting, the soaring melodies of a classical symphony, or the poignant words of a carefully crafted poem, art has the power to transport us to different times, places, and perspectives, enriching our understanding of the world around us</w:t>
      </w:r>
      <w:r w:rsidR="00147D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its myriad forms, art reflects our deepest longings and aspirations</w:t>
      </w:r>
      <w:r w:rsidR="00147D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captures the essence of joy and sorrow, love and loss, triumph and despair, delving into the complexities of the human condition</w:t>
      </w:r>
      <w:r w:rsidR="00147D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art, we find solace and inspiration, connection and community</w:t>
      </w:r>
      <w:r w:rsidR="00147D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hidden depths within us, expanding our horizons and challenging our preconceptions, encouraging us to reflect upon our own existence and place in the universe</w:t>
      </w:r>
      <w:r w:rsidR="00147D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art fosters critical thinking and problem-solving skills, stimulating creativity and innovation, and enhancing our ability to communicate and collaborate effectively</w:t>
      </w:r>
      <w:r w:rsidR="00147D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engaging with art, we develop our analytical and interpretive abilities, learning to decipher symbols, identify patterns, and appreciate subtleties, skills that are invaluable in any field of endeavor</w:t>
      </w:r>
      <w:r w:rsidR="00147D68">
        <w:rPr>
          <w:rFonts w:ascii="Times New Roman" w:hAnsi="Times New Roman"/>
          <w:color w:val="000000"/>
          <w:sz w:val="24"/>
        </w:rPr>
        <w:t>.</w:t>
      </w:r>
    </w:p>
    <w:p w:rsidR="00D24B53" w:rsidRDefault="00884347">
      <w:r>
        <w:rPr>
          <w:rFonts w:ascii="Times New Roman" w:hAnsi="Times New Roman"/>
          <w:color w:val="000000"/>
          <w:sz w:val="28"/>
        </w:rPr>
        <w:t>Summary</w:t>
      </w:r>
    </w:p>
    <w:p w:rsidR="00D24B53" w:rsidRDefault="00884347">
      <w:r>
        <w:rPr>
          <w:rFonts w:ascii="Times New Roman" w:hAnsi="Times New Roman"/>
          <w:color w:val="000000"/>
        </w:rPr>
        <w:t>In essence, art is a fundamental aspect of human existence, reflecting our emotions, ideas, and experiences, enriching our understanding of ourselves, others, and the world around us</w:t>
      </w:r>
      <w:r w:rsidR="00147D6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Embracing art in its various forms cultivates creativity, critical thinking, communication, and collaboration skills, while inspiring us to reflect upon our own existence</w:t>
      </w:r>
      <w:r w:rsidR="00147D6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deeper into the realm of art, we unlock the treasures of our humanity, fostering a more compassionate and interconnected global community</w:t>
      </w:r>
      <w:r w:rsidR="00147D68">
        <w:rPr>
          <w:rFonts w:ascii="Times New Roman" w:hAnsi="Times New Roman"/>
          <w:color w:val="000000"/>
        </w:rPr>
        <w:t>.</w:t>
      </w:r>
    </w:p>
    <w:p w:rsidR="00D24B53" w:rsidRDefault="00D24B53"/>
    <w:sectPr w:rsidR="00D24B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8760341">
    <w:abstractNumId w:val="8"/>
  </w:num>
  <w:num w:numId="2" w16cid:durableId="154077221">
    <w:abstractNumId w:val="6"/>
  </w:num>
  <w:num w:numId="3" w16cid:durableId="1770545526">
    <w:abstractNumId w:val="5"/>
  </w:num>
  <w:num w:numId="4" w16cid:durableId="597910815">
    <w:abstractNumId w:val="4"/>
  </w:num>
  <w:num w:numId="5" w16cid:durableId="1183592921">
    <w:abstractNumId w:val="7"/>
  </w:num>
  <w:num w:numId="6" w16cid:durableId="1627394250">
    <w:abstractNumId w:val="3"/>
  </w:num>
  <w:num w:numId="7" w16cid:durableId="533036572">
    <w:abstractNumId w:val="2"/>
  </w:num>
  <w:num w:numId="8" w16cid:durableId="1888443439">
    <w:abstractNumId w:val="1"/>
  </w:num>
  <w:num w:numId="9" w16cid:durableId="294990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D68"/>
    <w:rsid w:val="0015074B"/>
    <w:rsid w:val="0029639D"/>
    <w:rsid w:val="00326F90"/>
    <w:rsid w:val="00884347"/>
    <w:rsid w:val="00AA1D8D"/>
    <w:rsid w:val="00B47730"/>
    <w:rsid w:val="00CB0664"/>
    <w:rsid w:val="00D24B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