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ECF" w:rsidRDefault="00535A9E">
      <w:pPr>
        <w:jc w:val="center"/>
      </w:pPr>
      <w:r>
        <w:rPr>
          <w:rFonts w:ascii="Times New Roman" w:hAnsi="Times New Roman"/>
          <w:color w:val="000000"/>
          <w:sz w:val="44"/>
        </w:rPr>
        <w:t>The Remarkable World of Genetics: Unraveling the Mysteries of Heredity</w:t>
      </w:r>
    </w:p>
    <w:p w:rsidR="007A1ECF" w:rsidRDefault="00535A9E">
      <w:pPr>
        <w:pStyle w:val="NoSpacing"/>
        <w:jc w:val="center"/>
      </w:pPr>
      <w:r>
        <w:rPr>
          <w:rFonts w:ascii="Times New Roman" w:hAnsi="Times New Roman"/>
          <w:color w:val="000000"/>
          <w:sz w:val="36"/>
        </w:rPr>
        <w:t>Dr</w:t>
      </w:r>
      <w:r w:rsidR="00676713">
        <w:rPr>
          <w:rFonts w:ascii="Times New Roman" w:hAnsi="Times New Roman"/>
          <w:color w:val="000000"/>
          <w:sz w:val="36"/>
        </w:rPr>
        <w:t>.</w:t>
      </w:r>
      <w:r>
        <w:rPr>
          <w:rFonts w:ascii="Times New Roman" w:hAnsi="Times New Roman"/>
          <w:color w:val="000000"/>
          <w:sz w:val="36"/>
        </w:rPr>
        <w:t xml:space="preserve"> Eleanor Davies</w:t>
      </w:r>
    </w:p>
    <w:p w:rsidR="007A1ECF" w:rsidRDefault="00535A9E">
      <w:pPr>
        <w:jc w:val="center"/>
      </w:pPr>
      <w:r>
        <w:rPr>
          <w:rFonts w:ascii="Times New Roman" w:hAnsi="Times New Roman"/>
          <w:color w:val="000000"/>
          <w:sz w:val="32"/>
        </w:rPr>
        <w:t>davieseleanor@eslearn</w:t>
      </w:r>
      <w:r w:rsidR="00676713">
        <w:rPr>
          <w:rFonts w:ascii="Times New Roman" w:hAnsi="Times New Roman"/>
          <w:color w:val="000000"/>
          <w:sz w:val="32"/>
        </w:rPr>
        <w:t>.</w:t>
      </w:r>
      <w:r>
        <w:rPr>
          <w:rFonts w:ascii="Times New Roman" w:hAnsi="Times New Roman"/>
          <w:color w:val="000000"/>
          <w:sz w:val="32"/>
        </w:rPr>
        <w:t>org</w:t>
      </w:r>
    </w:p>
    <w:p w:rsidR="007A1ECF" w:rsidRDefault="007A1ECF"/>
    <w:p w:rsidR="007A1ECF" w:rsidRDefault="00535A9E">
      <w:r>
        <w:rPr>
          <w:rFonts w:ascii="Times New Roman" w:hAnsi="Times New Roman"/>
          <w:color w:val="000000"/>
          <w:sz w:val="24"/>
        </w:rPr>
        <w:t>Biology, the study of life, encompasses a multitude of fascinating and intricate processes</w:t>
      </w:r>
      <w:r w:rsidR="00676713">
        <w:rPr>
          <w:rFonts w:ascii="Times New Roman" w:hAnsi="Times New Roman"/>
          <w:color w:val="000000"/>
          <w:sz w:val="24"/>
        </w:rPr>
        <w:t>.</w:t>
      </w:r>
      <w:r>
        <w:rPr>
          <w:rFonts w:ascii="Times New Roman" w:hAnsi="Times New Roman"/>
          <w:color w:val="000000"/>
          <w:sz w:val="24"/>
        </w:rPr>
        <w:t xml:space="preserve"> Among these, genetics stands out as one that is both fundamental and extraordinary</w:t>
      </w:r>
      <w:r w:rsidR="00676713">
        <w:rPr>
          <w:rFonts w:ascii="Times New Roman" w:hAnsi="Times New Roman"/>
          <w:color w:val="000000"/>
          <w:sz w:val="24"/>
        </w:rPr>
        <w:t>.</w:t>
      </w:r>
      <w:r>
        <w:rPr>
          <w:rFonts w:ascii="Times New Roman" w:hAnsi="Times New Roman"/>
          <w:color w:val="000000"/>
          <w:sz w:val="24"/>
        </w:rPr>
        <w:t xml:space="preserve"> It is the science that delves into the very building blocks of life, examining how traits and characteristics are passed down from one generation to the next</w:t>
      </w:r>
      <w:r w:rsidR="006767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secrets of genetics grants us a window into the astonishing diversity of living organisms</w:t>
      </w:r>
      <w:r w:rsidR="00676713">
        <w:rPr>
          <w:rFonts w:ascii="Times New Roman" w:hAnsi="Times New Roman"/>
          <w:color w:val="000000"/>
          <w:sz w:val="24"/>
        </w:rPr>
        <w:t>.</w:t>
      </w:r>
      <w:r>
        <w:rPr>
          <w:rFonts w:ascii="Times New Roman" w:hAnsi="Times New Roman"/>
          <w:color w:val="000000"/>
          <w:sz w:val="24"/>
        </w:rPr>
        <w:t xml:space="preserve"> From tiny bacteria to towering trees, each organism bears a unique genetic code, an intricate blueprint that shapes its existence</w:t>
      </w:r>
      <w:r w:rsidR="00676713">
        <w:rPr>
          <w:rFonts w:ascii="Times New Roman" w:hAnsi="Times New Roman"/>
          <w:color w:val="000000"/>
          <w:sz w:val="24"/>
        </w:rPr>
        <w:t>.</w:t>
      </w:r>
      <w:r>
        <w:rPr>
          <w:rFonts w:ascii="Times New Roman" w:hAnsi="Times New Roman"/>
          <w:color w:val="000000"/>
          <w:sz w:val="24"/>
        </w:rPr>
        <w:t xml:space="preserve"> Genetics guides not only the development and growth of individual organisms but also the fascinating patterns of inheritance that connect parents to offspring, siblings to siblings, and even long-lost relatives</w:t>
      </w:r>
      <w:r w:rsidR="006767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impact of genetics on our lives is profound, influencing our physical attributes, our predisposition to diseases, and even aspects of our behavior</w:t>
      </w:r>
      <w:r w:rsidR="00676713">
        <w:rPr>
          <w:rFonts w:ascii="Times New Roman" w:hAnsi="Times New Roman"/>
          <w:color w:val="000000"/>
          <w:sz w:val="24"/>
        </w:rPr>
        <w:t>.</w:t>
      </w:r>
      <w:r>
        <w:rPr>
          <w:rFonts w:ascii="Times New Roman" w:hAnsi="Times New Roman"/>
          <w:color w:val="000000"/>
          <w:sz w:val="24"/>
        </w:rPr>
        <w:t xml:space="preserve"> By comprehending the fundamental principles of genetics, we gain a deeper understanding of ourselves, our place in the natural world, and the vast tapestry of life that surrounds us</w:t>
      </w:r>
      <w:r w:rsidR="006767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study of genetics is more than just a collection of scientific data; it is an exploration of life's grandest mysteries</w:t>
      </w:r>
      <w:r w:rsidR="00676713">
        <w:rPr>
          <w:rFonts w:ascii="Times New Roman" w:hAnsi="Times New Roman"/>
          <w:color w:val="000000"/>
          <w:sz w:val="24"/>
        </w:rPr>
        <w:t>.</w:t>
      </w:r>
      <w:r>
        <w:rPr>
          <w:rFonts w:ascii="Times New Roman" w:hAnsi="Times New Roman"/>
          <w:color w:val="000000"/>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r>
        <w:rPr>
          <w:rFonts w:ascii="Times New Roman" w:hAnsi="Times New Roman"/>
          <w:color w:val="000000"/>
          <w:sz w:val="24"/>
        </w:rPr>
        <w:br/>
      </w:r>
      <w:r>
        <w:rPr>
          <w:rFonts w:ascii="Times New Roman" w:hAnsi="Times New Roman"/>
          <w:color w:val="000000"/>
          <w:sz w:val="24"/>
        </w:rPr>
        <w:br/>
        <w:t>Unlocking the secrets of genetics is a journey of discovery that has revolutionized our understanding of life and its myriad wonders</w:t>
      </w:r>
      <w:r w:rsidR="00676713">
        <w:rPr>
          <w:rFonts w:ascii="Times New Roman" w:hAnsi="Times New Roman"/>
          <w:color w:val="000000"/>
          <w:sz w:val="24"/>
        </w:rPr>
        <w:t>.</w:t>
      </w:r>
      <w:r>
        <w:rPr>
          <w:rFonts w:ascii="Times New Roman" w:hAnsi="Times New Roman"/>
          <w:color w:val="000000"/>
          <w:sz w:val="24"/>
        </w:rPr>
        <w:t xml:space="preserve"> Genetic technologies have allowed us to diagnose and treat genetic disorders, improve agricultural practices, and study the intricacies of gene expression</w:t>
      </w:r>
      <w:r w:rsidR="00676713">
        <w:rPr>
          <w:rFonts w:ascii="Times New Roman" w:hAnsi="Times New Roman"/>
          <w:color w:val="000000"/>
          <w:sz w:val="24"/>
        </w:rPr>
        <w:t>.</w:t>
      </w:r>
      <w:r>
        <w:rPr>
          <w:rFonts w:ascii="Times New Roman" w:hAnsi="Times New Roman"/>
          <w:color w:val="000000"/>
          <w:sz w:val="24"/>
        </w:rPr>
        <w:t xml:space="preserve"> As we continue to delve into the realm of genetics, we inch closer to unraveling the mysteries of inheritance, evolution, and the fundamental </w:t>
      </w:r>
      <w:r>
        <w:rPr>
          <w:rFonts w:ascii="Times New Roman" w:hAnsi="Times New Roman"/>
          <w:color w:val="000000"/>
          <w:sz w:val="24"/>
        </w:rPr>
        <w:lastRenderedPageBreak/>
        <w:t>nature of life itself</w:t>
      </w:r>
      <w:r w:rsidR="0067671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Exploring the dynamic field of genetics is akin to embarking on an enthralling expedition, traversing the vast landscapes of molecular biology</w:t>
      </w:r>
      <w:r w:rsidR="00676713">
        <w:rPr>
          <w:rFonts w:ascii="Times New Roman" w:hAnsi="Times New Roman"/>
          <w:color w:val="000000"/>
          <w:sz w:val="24"/>
        </w:rPr>
        <w:t>.</w:t>
      </w:r>
      <w:r>
        <w:rPr>
          <w:rFonts w:ascii="Times New Roman" w:hAnsi="Times New Roman"/>
          <w:color w:val="000000"/>
          <w:sz w:val="24"/>
        </w:rPr>
        <w:t xml:space="preserve"> It is a testament to the ingenuity and perseverance of countless scientists who have dedicated their lives to understanding the secrets of heredity</w:t>
      </w:r>
      <w:r w:rsidR="00676713">
        <w:rPr>
          <w:rFonts w:ascii="Times New Roman" w:hAnsi="Times New Roman"/>
          <w:color w:val="000000"/>
          <w:sz w:val="24"/>
        </w:rPr>
        <w:t>.</w:t>
      </w:r>
      <w:r>
        <w:rPr>
          <w:rFonts w:ascii="Times New Roman" w:hAnsi="Times New Roman"/>
          <w:color w:val="000000"/>
          <w:sz w:val="24"/>
        </w:rPr>
        <w:t xml:space="preserve"> From Mendel's pioneering experiments with pea plants to the groundbreaking work of Watson and Crick on the structure of DNA, the history of genetics is replete with stories of curiosity, innovation, and perseverance</w:t>
      </w:r>
      <w:r w:rsidR="00676713">
        <w:rPr>
          <w:rFonts w:ascii="Times New Roman" w:hAnsi="Times New Roman"/>
          <w:color w:val="000000"/>
          <w:sz w:val="24"/>
        </w:rPr>
        <w:t>.</w:t>
      </w:r>
    </w:p>
    <w:p w:rsidR="007A1ECF" w:rsidRDefault="00535A9E">
      <w:r>
        <w:rPr>
          <w:rFonts w:ascii="Times New Roman" w:hAnsi="Times New Roman"/>
          <w:color w:val="000000"/>
          <w:sz w:val="28"/>
        </w:rPr>
        <w:t>Summary</w:t>
      </w:r>
    </w:p>
    <w:p w:rsidR="007A1ECF" w:rsidRDefault="00535A9E">
      <w:r>
        <w:rPr>
          <w:rFonts w:ascii="Times New Roman" w:hAnsi="Times New Roman"/>
          <w:color w:val="000000"/>
        </w:rPr>
        <w:t>In this exploration of genetics, we have journeyed through the fundamentals of inheritance, delved into the marvels of genetic diversity, and glimpsed the profound impact of genetics on our lives</w:t>
      </w:r>
      <w:r w:rsidR="00676713">
        <w:rPr>
          <w:rFonts w:ascii="Times New Roman" w:hAnsi="Times New Roman"/>
          <w:color w:val="000000"/>
        </w:rPr>
        <w:t>.</w:t>
      </w:r>
      <w:r>
        <w:rPr>
          <w:rFonts w:ascii="Times New Roman" w:hAnsi="Times New Roman"/>
          <w:color w:val="000000"/>
        </w:rPr>
        <w:t xml:space="preserve"> We have seen how the study of genetics has revolutionized medicine, agriculture, and our understanding of life's evolution</w:t>
      </w:r>
      <w:r w:rsidR="00676713">
        <w:rPr>
          <w:rFonts w:ascii="Times New Roman" w:hAnsi="Times New Roman"/>
          <w:color w:val="000000"/>
        </w:rPr>
        <w:t>.</w:t>
      </w:r>
      <w:r>
        <w:rPr>
          <w:rFonts w:ascii="Times New Roman" w:hAnsi="Times New Roman"/>
          <w:color w:val="000000"/>
        </w:rPr>
        <w:t xml:space="preserve"> Above all, we have gained an appreciation for the intricate beauty and complexity of the genetic code, a testament to the wonders of the natural world</w:t>
      </w:r>
      <w:r w:rsidR="00676713">
        <w:rPr>
          <w:rFonts w:ascii="Times New Roman" w:hAnsi="Times New Roman"/>
          <w:color w:val="000000"/>
        </w:rPr>
        <w:t>.</w:t>
      </w:r>
    </w:p>
    <w:p w:rsidR="007A1ECF" w:rsidRDefault="007A1ECF"/>
    <w:sectPr w:rsidR="007A1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010642">
    <w:abstractNumId w:val="8"/>
  </w:num>
  <w:num w:numId="2" w16cid:durableId="1531214746">
    <w:abstractNumId w:val="6"/>
  </w:num>
  <w:num w:numId="3" w16cid:durableId="637225168">
    <w:abstractNumId w:val="5"/>
  </w:num>
  <w:num w:numId="4" w16cid:durableId="1215775477">
    <w:abstractNumId w:val="4"/>
  </w:num>
  <w:num w:numId="5" w16cid:durableId="474375686">
    <w:abstractNumId w:val="7"/>
  </w:num>
  <w:num w:numId="6" w16cid:durableId="26836619">
    <w:abstractNumId w:val="3"/>
  </w:num>
  <w:num w:numId="7" w16cid:durableId="2065444217">
    <w:abstractNumId w:val="2"/>
  </w:num>
  <w:num w:numId="8" w16cid:durableId="210382413">
    <w:abstractNumId w:val="1"/>
  </w:num>
  <w:num w:numId="9" w16cid:durableId="196695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A9E"/>
    <w:rsid w:val="00676713"/>
    <w:rsid w:val="007A1E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