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374A" w:rsidRDefault="008A3948">
      <w:pPr>
        <w:jc w:val="center"/>
      </w:pPr>
      <w:r>
        <w:rPr>
          <w:sz w:val="44"/>
        </w:rPr>
        <w:t>Government: The Balancing Act of Leadership and Public Welfare</w:t>
      </w:r>
    </w:p>
    <w:p w:rsidR="0078374A" w:rsidRDefault="008A3948">
      <w:pPr>
        <w:jc w:val="center"/>
      </w:pPr>
      <w:r>
        <w:rPr>
          <w:sz w:val="36"/>
        </w:rPr>
        <w:t>Rebecca Haynes</w:t>
      </w:r>
      <w:r>
        <w:br/>
      </w:r>
      <w:r>
        <w:rPr>
          <w:sz w:val="32"/>
        </w:rPr>
        <w:t>haynes</w:t>
      </w:r>
      <w:r w:rsidR="000A5BB4">
        <w:rPr>
          <w:sz w:val="32"/>
        </w:rPr>
        <w:t>.</w:t>
      </w:r>
      <w:r>
        <w:rPr>
          <w:sz w:val="32"/>
        </w:rPr>
        <w:t>rebecca10@gmail</w:t>
      </w:r>
      <w:r w:rsidR="000A5BB4">
        <w:rPr>
          <w:sz w:val="32"/>
        </w:rPr>
        <w:t>.</w:t>
      </w:r>
      <w:r>
        <w:rPr>
          <w:sz w:val="32"/>
        </w:rPr>
        <w:t>net</w:t>
      </w:r>
    </w:p>
    <w:p w:rsidR="0078374A" w:rsidRDefault="008A3948">
      <w:r>
        <w:rPr>
          <w:sz w:val="24"/>
        </w:rPr>
        <w:t>Governments, diverse entities entrusted with the challenging task of nurturing the well-being and unity of their citizens, wield immense influence over our lives, shaping our collective experiences, protecting our freedoms, and nurturing the bonds that hold society together</w:t>
      </w:r>
      <w:r w:rsidR="000A5BB4">
        <w:rPr>
          <w:sz w:val="24"/>
        </w:rPr>
        <w:t>.</w:t>
      </w:r>
      <w:r>
        <w:rPr>
          <w:sz w:val="24"/>
        </w:rPr>
        <w:t xml:space="preserve"> Whether adorned in democratic regalia, clad in autocratic authority, or adorned with dictatorial dominance, governments, in all their varying forms, strive to maintain stability, foster progress, and secure the public welfare</w:t>
      </w:r>
      <w:r w:rsidR="000A5BB4">
        <w:rPr>
          <w:sz w:val="24"/>
        </w:rPr>
        <w:t>.</w:t>
      </w:r>
    </w:p>
    <w:p w:rsidR="0078374A" w:rsidRDefault="008A3948">
      <w:r>
        <w:rPr>
          <w:sz w:val="24"/>
        </w:rPr>
        <w:t>Government's role in nurturing public welfare extends beyond mere economic growth and resource allocation</w:t>
      </w:r>
      <w:r w:rsidR="000A5BB4">
        <w:rPr>
          <w:sz w:val="24"/>
        </w:rPr>
        <w:t>.</w:t>
      </w:r>
      <w:r>
        <w:rPr>
          <w:sz w:val="24"/>
        </w:rPr>
        <w:t xml:space="preserve"> It encompasses safeguarding citizens' fundamental rights, including the freedom of expression, religious practice, and assembly</w:t>
      </w:r>
      <w:r w:rsidR="000A5BB4">
        <w:rPr>
          <w:sz w:val="24"/>
        </w:rPr>
        <w:t>.</w:t>
      </w:r>
      <w:r>
        <w:rPr>
          <w:sz w:val="24"/>
        </w:rPr>
        <w:t xml:space="preserve"> It involves the provision of essential services such as education, healthcare, and infrastructure, ensuring that every individual has the opportunity to thrive and pursue their aspirations</w:t>
      </w:r>
      <w:r w:rsidR="000A5BB4">
        <w:rPr>
          <w:sz w:val="24"/>
        </w:rPr>
        <w:t>.</w:t>
      </w:r>
    </w:p>
    <w:p w:rsidR="0078374A" w:rsidRDefault="008A3948">
      <w:r>
        <w:rPr>
          <w:sz w:val="24"/>
        </w:rPr>
        <w:t>Furthermore, governmentsJian  carry the immense responsibility of defending their nation's sovereignty, protecting it from external threats, and ensuring internal peace and security</w:t>
      </w:r>
      <w:r w:rsidR="000A5BB4">
        <w:rPr>
          <w:sz w:val="24"/>
        </w:rPr>
        <w:t>.</w:t>
      </w:r>
      <w:r>
        <w:rPr>
          <w:sz w:val="24"/>
        </w:rPr>
        <w:t xml:space="preserve"> They oversee the military and law enforcement agencies, ensuring public safety and deterring potential adversaries</w:t>
      </w:r>
      <w:r w:rsidR="000A5BB4">
        <w:rPr>
          <w:sz w:val="24"/>
        </w:rPr>
        <w:t>.</w:t>
      </w:r>
      <w:r>
        <w:rPr>
          <w:sz w:val="24"/>
        </w:rPr>
        <w:t xml:space="preserve"> In times of crisis, whether natural disasters or global conflicts, governments step into the forefront, coordinating relief efforts and restoring a sense of normalcy</w:t>
      </w:r>
      <w:r w:rsidR="000A5BB4">
        <w:rPr>
          <w:sz w:val="24"/>
        </w:rPr>
        <w:t>.</w:t>
      </w:r>
    </w:p>
    <w:p w:rsidR="0078374A" w:rsidRDefault="0078374A"/>
    <w:p w:rsidR="0078374A" w:rsidRDefault="008A3948">
      <w:r>
        <w:rPr>
          <w:sz w:val="28"/>
        </w:rPr>
        <w:t>Summary</w:t>
      </w:r>
    </w:p>
    <w:p w:rsidR="0078374A" w:rsidRDefault="008A3948">
      <w:r>
        <w:t>Rebecca Haynes, a High School Teacher with a keen interest in Government and its profound impact on society, has explored the intricate relationship between Leadership and Public Welfare through the lens of government</w:t>
      </w:r>
      <w:r w:rsidR="000A5BB4">
        <w:t>.</w:t>
      </w:r>
      <w:r>
        <w:t xml:space="preserve"> Analyzing the multifaceted role of government in safeguarding citizens' rights, fostering progress, and ensuring national security, she sheds light on the delicate balancing act that leaders must perform to achieve harmony between individual liberties and collective welfare</w:t>
      </w:r>
      <w:r w:rsidR="000A5BB4">
        <w:t>.</w:t>
      </w:r>
    </w:p>
    <w:sectPr w:rsidR="007837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6148595">
    <w:abstractNumId w:val="8"/>
  </w:num>
  <w:num w:numId="2" w16cid:durableId="477958492">
    <w:abstractNumId w:val="6"/>
  </w:num>
  <w:num w:numId="3" w16cid:durableId="1948538010">
    <w:abstractNumId w:val="5"/>
  </w:num>
  <w:num w:numId="4" w16cid:durableId="1933663593">
    <w:abstractNumId w:val="4"/>
  </w:num>
  <w:num w:numId="5" w16cid:durableId="1327827556">
    <w:abstractNumId w:val="7"/>
  </w:num>
  <w:num w:numId="6" w16cid:durableId="2073039870">
    <w:abstractNumId w:val="3"/>
  </w:num>
  <w:num w:numId="7" w16cid:durableId="658113276">
    <w:abstractNumId w:val="2"/>
  </w:num>
  <w:num w:numId="8" w16cid:durableId="583996144">
    <w:abstractNumId w:val="1"/>
  </w:num>
  <w:num w:numId="9" w16cid:durableId="706636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BB4"/>
    <w:rsid w:val="0015074B"/>
    <w:rsid w:val="0029639D"/>
    <w:rsid w:val="00326F90"/>
    <w:rsid w:val="0078374A"/>
    <w:rsid w:val="008A39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