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6361" w:rsidRDefault="00D669A9">
      <w:pPr>
        <w:jc w:val="center"/>
      </w:pPr>
      <w:r>
        <w:rPr>
          <w:sz w:val="44"/>
        </w:rPr>
        <w:t>The Art of Self-Expression through Creative Writing</w:t>
      </w:r>
    </w:p>
    <w:p w:rsidR="00526361" w:rsidRDefault="00D669A9">
      <w:pPr>
        <w:jc w:val="center"/>
      </w:pPr>
      <w:r>
        <w:rPr>
          <w:sz w:val="36"/>
        </w:rPr>
        <w:t>Jane Williams</w:t>
      </w:r>
      <w:r>
        <w:br/>
      </w:r>
      <w:r>
        <w:rPr>
          <w:sz w:val="32"/>
        </w:rPr>
        <w:t>jane</w:t>
      </w:r>
      <w:r w:rsidR="008B6649">
        <w:rPr>
          <w:sz w:val="32"/>
        </w:rPr>
        <w:t>.</w:t>
      </w:r>
      <w:r>
        <w:rPr>
          <w:sz w:val="32"/>
        </w:rPr>
        <w:t>williams@academyhigh</w:t>
      </w:r>
      <w:r w:rsidR="008B6649">
        <w:rPr>
          <w:sz w:val="32"/>
        </w:rPr>
        <w:t>.</w:t>
      </w:r>
      <w:r>
        <w:rPr>
          <w:sz w:val="32"/>
        </w:rPr>
        <w:t>org</w:t>
      </w:r>
    </w:p>
    <w:p w:rsidR="00526361" w:rsidRDefault="00D669A9">
      <w:r>
        <w:rPr>
          <w:sz w:val="24"/>
        </w:rPr>
        <w:t>The universe of literature is an avenue of uncharted spaces where untold tales await discovery, similar to the first stargazers sending telescopes into the cosmos</w:t>
      </w:r>
      <w:r w:rsidR="008B6649">
        <w:rPr>
          <w:sz w:val="24"/>
        </w:rPr>
        <w:t>.</w:t>
      </w:r>
      <w:r>
        <w:rPr>
          <w:sz w:val="24"/>
        </w:rPr>
        <w:t xml:space="preserve"> It is through the lens of words that we decipher our innermost thoughts, much like a botanist identifies a species through its anatomy</w:t>
      </w:r>
      <w:r w:rsidR="008B6649">
        <w:rPr>
          <w:sz w:val="24"/>
        </w:rPr>
        <w:t>.</w:t>
      </w:r>
      <w:r>
        <w:rPr>
          <w:sz w:val="24"/>
        </w:rPr>
        <w:t xml:space="preserve"> The careful articulation of language mirrors biological taxonomy, as each word carefully dissects and categorizes the fragments of our thoughts, evolving them into cohesive ideas</w:t>
      </w:r>
      <w:r w:rsidR="008B6649">
        <w:rPr>
          <w:sz w:val="24"/>
        </w:rPr>
        <w:t>.</w:t>
      </w:r>
    </w:p>
    <w:p w:rsidR="00526361" w:rsidRDefault="00D669A9">
      <w:r>
        <w:rPr>
          <w:sz w:val="24"/>
        </w:rPr>
        <w:t>The act of creative writing is like traversing a maze, where the first step is selecting the appropriate narrative form--be it poetry's focused energy or the far-reaching epic of a novel</w:t>
      </w:r>
      <w:r w:rsidR="008B6649">
        <w:rPr>
          <w:sz w:val="24"/>
        </w:rPr>
        <w:t>.</w:t>
      </w:r>
      <w:r>
        <w:rPr>
          <w:sz w:val="24"/>
        </w:rPr>
        <w:t xml:space="preserve"> Once the narrative space is secured, one must navigate the sprawling landscape of language, where each word is meticulously chosen, akin to a master chef harmonizing ingredients to create a symphony of flavors</w:t>
      </w:r>
      <w:r w:rsidR="008B6649">
        <w:rPr>
          <w:sz w:val="24"/>
        </w:rPr>
        <w:t>.</w:t>
      </w:r>
    </w:p>
    <w:p w:rsidR="00526361" w:rsidRDefault="00D669A9">
      <w:r>
        <w:rPr>
          <w:sz w:val="24"/>
        </w:rPr>
        <w:t>Language itself is a prism through which human emotions are deciphered, much like a scholar decodes ancient inscriptions</w:t>
      </w:r>
      <w:r w:rsidR="008B6649">
        <w:rPr>
          <w:sz w:val="24"/>
        </w:rPr>
        <w:t>.</w:t>
      </w:r>
      <w:r>
        <w:rPr>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8B6649">
        <w:rPr>
          <w:sz w:val="24"/>
        </w:rPr>
        <w:t>.</w:t>
      </w:r>
    </w:p>
    <w:p w:rsidR="00526361" w:rsidRDefault="00526361"/>
    <w:p w:rsidR="00526361" w:rsidRDefault="00D669A9">
      <w:r>
        <w:rPr>
          <w:sz w:val="28"/>
        </w:rPr>
        <w:t>Summary</w:t>
      </w:r>
    </w:p>
    <w:p w:rsidR="00526361" w:rsidRDefault="00D669A9">
      <w:r>
        <w:t>Creative writing is a unique blend of self-expression and artistic endeavor, mirroring various academic disciplines</w:t>
      </w:r>
      <w:r w:rsidR="008B6649">
        <w:t>.</w:t>
      </w:r>
      <w:r>
        <w:t xml:space="preserve"> Writers explore the terrain of their inner selves, akin to explorers venturing into uncharted territories, merging thoughtful selection of narrative form with meticulous word choice</w:t>
      </w:r>
      <w:r w:rsidR="008B6649">
        <w:t>.</w:t>
      </w:r>
      <w:r>
        <w:t xml:space="preserve"> Through this process, writers shed new light on essential human emotions by excavating memories from subconscious archives, revealing the depths of human existence</w:t>
      </w:r>
      <w:r w:rsidR="008B6649">
        <w:t>.</w:t>
      </w:r>
      <w:r>
        <w:t xml:space="preserve"> Creative writing is a potent art form that allows people to comprehend and express their innermost realities</w:t>
      </w:r>
      <w:r w:rsidR="008B6649">
        <w:t>.</w:t>
      </w:r>
    </w:p>
    <w:sectPr w:rsidR="005263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5291776">
    <w:abstractNumId w:val="8"/>
  </w:num>
  <w:num w:numId="2" w16cid:durableId="105932025">
    <w:abstractNumId w:val="6"/>
  </w:num>
  <w:num w:numId="3" w16cid:durableId="906188564">
    <w:abstractNumId w:val="5"/>
  </w:num>
  <w:num w:numId="4" w16cid:durableId="57486159">
    <w:abstractNumId w:val="4"/>
  </w:num>
  <w:num w:numId="5" w16cid:durableId="490024241">
    <w:abstractNumId w:val="7"/>
  </w:num>
  <w:num w:numId="6" w16cid:durableId="902915035">
    <w:abstractNumId w:val="3"/>
  </w:num>
  <w:num w:numId="7" w16cid:durableId="188379300">
    <w:abstractNumId w:val="2"/>
  </w:num>
  <w:num w:numId="8" w16cid:durableId="1146505562">
    <w:abstractNumId w:val="1"/>
  </w:num>
  <w:num w:numId="9" w16cid:durableId="1689062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6361"/>
    <w:rsid w:val="008B6649"/>
    <w:rsid w:val="00AA1D8D"/>
    <w:rsid w:val="00B47730"/>
    <w:rsid w:val="00CB0664"/>
    <w:rsid w:val="00D669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2024-02-11T21:22:00Z</dcterms:modified>
  <cp:category/>
</cp:coreProperties>
</file>