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292" w:rsidRDefault="008A5FED">
      <w:pPr>
        <w:jc w:val="center"/>
      </w:pPr>
      <w:r>
        <w:rPr>
          <w:sz w:val="44"/>
        </w:rPr>
        <w:t>The Enigmatic Symphony of Chemistry: Unveiling the Secrets of Matter</w:t>
      </w:r>
    </w:p>
    <w:p w:rsidR="00493292" w:rsidRDefault="008A5FED">
      <w:pPr>
        <w:jc w:val="center"/>
      </w:pPr>
      <w:r>
        <w:rPr>
          <w:sz w:val="36"/>
        </w:rPr>
        <w:t>Dr</w:t>
      </w:r>
      <w:r w:rsidR="00637442">
        <w:rPr>
          <w:sz w:val="36"/>
        </w:rPr>
        <w:t>.</w:t>
      </w:r>
      <w:r>
        <w:rPr>
          <w:sz w:val="36"/>
        </w:rPr>
        <w:t xml:space="preserve"> Nathaniel Grey</w:t>
      </w:r>
      <w:r>
        <w:br/>
      </w:r>
      <w:r>
        <w:rPr>
          <w:sz w:val="32"/>
        </w:rPr>
        <w:t>grey</w:t>
      </w:r>
      <w:r w:rsidR="00637442">
        <w:rPr>
          <w:sz w:val="32"/>
        </w:rPr>
        <w:t>.</w:t>
      </w:r>
      <w:r>
        <w:rPr>
          <w:sz w:val="32"/>
        </w:rPr>
        <w:t>nathaniel@edu-institute</w:t>
      </w:r>
      <w:r w:rsidR="00637442">
        <w:rPr>
          <w:sz w:val="32"/>
        </w:rPr>
        <w:t>.</w:t>
      </w:r>
      <w:r>
        <w:rPr>
          <w:sz w:val="32"/>
        </w:rPr>
        <w:t>org</w:t>
      </w:r>
    </w:p>
    <w:p w:rsidR="00493292" w:rsidRDefault="008A5FED">
      <w:r>
        <w:rPr>
          <w:sz w:val="24"/>
        </w:rPr>
        <w:t>Chemistry, the intricate interplay of atoms and molecules, unravels the enigmatic tapestry of the material world</w:t>
      </w:r>
      <w:r w:rsidR="00637442">
        <w:rPr>
          <w:sz w:val="24"/>
        </w:rPr>
        <w:t>.</w:t>
      </w:r>
      <w:r>
        <w:rPr>
          <w:sz w:val="24"/>
        </w:rPr>
        <w:t xml:space="preserve"> From the colossal skies, through the depths of the seas, to the minuscule structures of cells, chemistry stands as the maestro, conducting the symphony of life and matter</w:t>
      </w:r>
      <w:r w:rsidR="00637442">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637442">
        <w:rPr>
          <w:sz w:val="24"/>
        </w:rPr>
        <w:t>.</w:t>
      </w:r>
    </w:p>
    <w:p w:rsidR="00493292" w:rsidRDefault="008A5FED">
      <w:r>
        <w:rPr>
          <w:sz w:val="24"/>
        </w:rPr>
        <w:t>Delving into the heart of chemistry, we confront the Enigma of matter's structure</w:t>
      </w:r>
      <w:r w:rsidR="00637442">
        <w:rPr>
          <w:sz w:val="24"/>
        </w:rPr>
        <w:t>.</w:t>
      </w:r>
      <w:r>
        <w:rPr>
          <w:sz w:val="24"/>
        </w:rPr>
        <w:t xml:space="preserve"> Through the prism of atomic theory, we unravel the intricate arrangements of protons, neutrons, and electrons, deciphering the symphony of forces that orchestrate chemical bonds</w:t>
      </w:r>
      <w:r w:rsidR="00637442">
        <w:rPr>
          <w:sz w:val="24"/>
        </w:rPr>
        <w:t>.</w:t>
      </w:r>
      <w:r>
        <w:rPr>
          <w:sz w:val="24"/>
        </w:rPr>
        <w:t xml:space="preserve"> These bonds, the adhesive forces that bind atoms together, determine the properties and behaviors of matter, weaving a tapestry of diversity that underpins the world around us</w:t>
      </w:r>
      <w:r w:rsidR="00637442">
        <w:rPr>
          <w:sz w:val="24"/>
        </w:rPr>
        <w:t>.</w:t>
      </w:r>
    </w:p>
    <w:p w:rsidR="00493292" w:rsidRDefault="008A5FED">
      <w:r>
        <w:rPr>
          <w:sz w:val="24"/>
        </w:rPr>
        <w:t>Chemistry, in its grand performance, unveils the secrets of chemical reactions, the dynamic transformations of matter</w:t>
      </w:r>
      <w:r w:rsidR="00637442">
        <w:rPr>
          <w:sz w:val="24"/>
        </w:rPr>
        <w:t>.</w:t>
      </w:r>
      <w:r>
        <w:rPr>
          <w:sz w:val="24"/>
        </w:rPr>
        <w:t xml:space="preserve"> We witness atoms and molecules engaging in a graceful dance, exchanging energy and rearranging their bonds to form new substances with distinct properties</w:t>
      </w:r>
      <w:r w:rsidR="00637442">
        <w:rPr>
          <w:sz w:val="24"/>
        </w:rPr>
        <w:t>.</w:t>
      </w:r>
      <w:r>
        <w:rPr>
          <w:sz w:val="24"/>
        </w:rPr>
        <w:t xml:space="preserve"> The understanding of these reactions empowers us to manipulate matter, creating materials tailored to our needs</w:t>
      </w:r>
      <w:r w:rsidR="00637442">
        <w:rPr>
          <w:sz w:val="24"/>
        </w:rPr>
        <w:t>.</w:t>
      </w:r>
      <w:r>
        <w:rPr>
          <w:sz w:val="24"/>
        </w:rPr>
        <w:t xml:space="preserve"> From medicines that heal to plastics that revolutionize industries, chemistry's transformative power pervades every aspect of modern life</w:t>
      </w:r>
      <w:r w:rsidR="00637442">
        <w:rPr>
          <w:sz w:val="24"/>
        </w:rPr>
        <w:t>.</w:t>
      </w:r>
    </w:p>
    <w:p w:rsidR="00493292" w:rsidRDefault="008A5FED">
      <w:r>
        <w:rPr>
          <w:sz w:val="24"/>
        </w:rPr>
        <w:t>Body:</w:t>
      </w:r>
      <w:r>
        <w:rPr>
          <w:sz w:val="24"/>
        </w:rPr>
        <w:br/>
        <w:t>Chemistry, the Sympathetic Symphony of Life, an encompassing narrative of biological processes</w:t>
      </w:r>
      <w:r w:rsidR="00637442">
        <w:rPr>
          <w:sz w:val="24"/>
        </w:rPr>
        <w:t>.</w:t>
      </w:r>
      <w:r>
        <w:rPr>
          <w:sz w:val="24"/>
        </w:rPr>
        <w:t xml:space="preserve"> The intricate harmony of life rests upon the chemical symphony of cells, where molecules perform a harmonious waltz</w:t>
      </w:r>
      <w:r w:rsidR="00637442">
        <w:rPr>
          <w:sz w:val="24"/>
        </w:rPr>
        <w:t>.</w:t>
      </w:r>
      <w:r>
        <w:rPr>
          <w:sz w:val="24"/>
        </w:rPr>
        <w:t xml:space="preserve"> Enzymes, the catalysts of cellular reactions, facilitate the intricate choreography of biochemical pathways, transforming nutrients, synthesizing proteins, and generating energy</w:t>
      </w:r>
      <w:r w:rsidR="00637442">
        <w:rPr>
          <w:sz w:val="24"/>
        </w:rPr>
        <w:t>.</w:t>
      </w:r>
      <w:r>
        <w:rPr>
          <w:sz w:val="24"/>
        </w:rPr>
        <w:t xml:space="preserve"> Through respiration, photosynthesis, and countless other processes, chemistry sustains the symphony of life</w:t>
      </w:r>
      <w:r w:rsidR="00637442">
        <w:rPr>
          <w:sz w:val="24"/>
        </w:rPr>
        <w:t>.</w:t>
      </w:r>
    </w:p>
    <w:p w:rsidR="00493292" w:rsidRDefault="008A5FED">
      <w:r>
        <w:rPr>
          <w:sz w:val="24"/>
        </w:rPr>
        <w:lastRenderedPageBreak/>
        <w:t>Chemistry, a Catalyst for Progress: The Innovations Blueprint, has fueled human advancement</w:t>
      </w:r>
      <w:r w:rsidR="00637442">
        <w:rPr>
          <w:sz w:val="24"/>
        </w:rPr>
        <w:t>.</w:t>
      </w:r>
      <w:r>
        <w:rPr>
          <w:sz w:val="24"/>
        </w:rPr>
        <w:t xml:space="preserve"> From the extraction of metals in ancient metallurgy to the burgeoning frontiers of nanotechnology, chemistry has been a beacon of progress</w:t>
      </w:r>
      <w:r w:rsidR="00637442">
        <w:rPr>
          <w:sz w:val="24"/>
        </w:rPr>
        <w:t>.</w:t>
      </w:r>
      <w:r>
        <w:rPr>
          <w:sz w:val="24"/>
        </w:rPr>
        <w:t xml:space="preserve"> Fertilizers, antibiotics, and vaccines, born from chemical ingenuity, have transformed agriculture and medicine, ameliorating human suffering</w:t>
      </w:r>
      <w:r w:rsidR="00637442">
        <w:rPr>
          <w:sz w:val="24"/>
        </w:rPr>
        <w:t>.</w:t>
      </w:r>
      <w:r>
        <w:rPr>
          <w:sz w:val="24"/>
        </w:rPr>
        <w:t xml:space="preserve"> Furthermore, the advent of polymer science has reshaped industries, heralding the era of plastics, textiles, and composite materials that permeate modern yasam</w:t>
      </w:r>
      <w:r w:rsidR="00637442">
        <w:rPr>
          <w:sz w:val="24"/>
        </w:rPr>
        <w:t>.</w:t>
      </w:r>
    </w:p>
    <w:p w:rsidR="00493292" w:rsidRDefault="00493292"/>
    <w:p w:rsidR="00493292" w:rsidRDefault="008A5FED">
      <w:r>
        <w:rPr>
          <w:sz w:val="28"/>
        </w:rPr>
        <w:t>Summary</w:t>
      </w:r>
    </w:p>
    <w:p w:rsidR="00493292" w:rsidRDefault="008A5FED">
      <w:r>
        <w:t>In the enigmatic symphony of chemistry, we have delved into the structure of matter, explored the dynamism of chemical reactions, and marveled at the impact of chemistry on biological processes and technological advancements</w:t>
      </w:r>
      <w:r w:rsidR="00637442">
        <w:t>.</w:t>
      </w:r>
      <w:r>
        <w:t xml:space="preserve"> Chemistry, with its fundamental principles and wide-ranging applications, stands as a testament to the intricate interconnectedness of the natural world</w:t>
      </w:r>
      <w:r w:rsidR="00637442">
        <w:t>.</w:t>
      </w:r>
      <w:r>
        <w:t xml:space="preserve"> Its profound implications on our lives underscore the importance of a deep understanding of this science, enabling us to unravel the mysteries of matter and orchestrate its transformative power for the betterment of humanity</w:t>
      </w:r>
      <w:r w:rsidR="00637442">
        <w:t>.</w:t>
      </w:r>
    </w:p>
    <w:sectPr w:rsidR="004932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913524">
    <w:abstractNumId w:val="8"/>
  </w:num>
  <w:num w:numId="2" w16cid:durableId="1083993698">
    <w:abstractNumId w:val="6"/>
  </w:num>
  <w:num w:numId="3" w16cid:durableId="934676133">
    <w:abstractNumId w:val="5"/>
  </w:num>
  <w:num w:numId="4" w16cid:durableId="923533330">
    <w:abstractNumId w:val="4"/>
  </w:num>
  <w:num w:numId="5" w16cid:durableId="1109466130">
    <w:abstractNumId w:val="7"/>
  </w:num>
  <w:num w:numId="6" w16cid:durableId="1177423700">
    <w:abstractNumId w:val="3"/>
  </w:num>
  <w:num w:numId="7" w16cid:durableId="155388083">
    <w:abstractNumId w:val="2"/>
  </w:num>
  <w:num w:numId="8" w16cid:durableId="1591236955">
    <w:abstractNumId w:val="1"/>
  </w:num>
  <w:num w:numId="9" w16cid:durableId="166909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292"/>
    <w:rsid w:val="00637442"/>
    <w:rsid w:val="008A5F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