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63D" w:rsidRDefault="00882FA2">
      <w:pPr>
        <w:jc w:val="center"/>
      </w:pPr>
      <w:r>
        <w:rPr>
          <w:sz w:val="44"/>
        </w:rPr>
        <w:t>Beyond the Numbers: Unraveling the Beauty of Mathematics</w:t>
      </w:r>
    </w:p>
    <w:p w:rsidR="004D363D" w:rsidRDefault="00882FA2">
      <w:pPr>
        <w:jc w:val="center"/>
      </w:pPr>
      <w:r>
        <w:rPr>
          <w:sz w:val="36"/>
        </w:rPr>
        <w:t>Dr</w:t>
      </w:r>
      <w:r w:rsidR="008C3888">
        <w:rPr>
          <w:sz w:val="36"/>
        </w:rPr>
        <w:t>.</w:t>
      </w:r>
      <w:r>
        <w:rPr>
          <w:sz w:val="36"/>
        </w:rPr>
        <w:t xml:space="preserve"> Emily Wilson</w:t>
      </w:r>
      <w:r>
        <w:br/>
      </w:r>
      <w:r>
        <w:rPr>
          <w:sz w:val="32"/>
        </w:rPr>
        <w:t>ewilson@math</w:t>
      </w:r>
      <w:r w:rsidR="008C3888">
        <w:rPr>
          <w:sz w:val="32"/>
        </w:rPr>
        <w:t>.</w:t>
      </w:r>
      <w:r>
        <w:rPr>
          <w:sz w:val="32"/>
        </w:rPr>
        <w:t>edu</w:t>
      </w:r>
    </w:p>
    <w:p w:rsidR="004D363D" w:rsidRDefault="00882FA2">
      <w:r>
        <w:rPr>
          <w:sz w:val="24"/>
        </w:rPr>
        <w:t>In the realm of human intellectual endeavors, few subjects command as much awe and fascination as mathematics</w:t>
      </w:r>
      <w:r w:rsidR="008C3888">
        <w:rPr>
          <w:sz w:val="24"/>
        </w:rPr>
        <w:t>.</w:t>
      </w:r>
      <w:r>
        <w:rPr>
          <w:sz w:val="24"/>
        </w:rPr>
        <w:t xml:space="preserve"> Throughout history, the intricate tapestry of mathematical concepts has captivated profound thinkers, unveiling enigmatic truths about our world and the universe beyond</w:t>
      </w:r>
      <w:r w:rsidR="008C3888">
        <w:rPr>
          <w:sz w:val="24"/>
        </w:rPr>
        <w:t>.</w:t>
      </w:r>
      <w:r>
        <w:rPr>
          <w:sz w:val="24"/>
        </w:rPr>
        <w:t xml:space="preserve"> Mathematics is an art form in its own right, akin to a symphony of logic unfolding in breathtaking harmony</w:t>
      </w:r>
      <w:r w:rsidR="008C3888">
        <w:rPr>
          <w:sz w:val="24"/>
        </w:rPr>
        <w:t>.</w:t>
      </w:r>
      <w:r>
        <w:rPr>
          <w:sz w:val="24"/>
        </w:rPr>
        <w:t xml:space="preserve"> It is a language used to describe the cosmos, unlocking secrets that transcend time and space</w:t>
      </w:r>
      <w:r w:rsidR="008C3888">
        <w:rPr>
          <w:sz w:val="24"/>
        </w:rPr>
        <w:t>.</w:t>
      </w:r>
      <w:r>
        <w:rPr>
          <w:sz w:val="24"/>
        </w:rPr>
        <w:t xml:space="preserve"> As we embark on this journey into the world of mathematics, let us embrace the allure of abstract reasoning, delving into its enigmatic depths, and appreciate its profound beauty</w:t>
      </w:r>
      <w:r w:rsidR="008C3888">
        <w:rPr>
          <w:sz w:val="24"/>
        </w:rPr>
        <w:t>.</w:t>
      </w:r>
    </w:p>
    <w:p w:rsidR="004D363D" w:rsidRDefault="00882FA2">
      <w:r>
        <w:rPr>
          <w:sz w:val="24"/>
        </w:rPr>
        <w:t>Mathematics is the foundation of science and technology, the bedrock upon which our understanding of the natural world is built</w:t>
      </w:r>
      <w:r w:rsidR="008C3888">
        <w:rPr>
          <w:sz w:val="24"/>
        </w:rPr>
        <w:t>.</w:t>
      </w:r>
      <w:r>
        <w:rPr>
          <w:sz w:val="24"/>
        </w:rPr>
        <w:t xml:space="preserve"> From the rhythm of tides to the trajectories of planets, mathematical equations govern the harmonious ballet of our universe, describing motion and change with uncanny precision</w:t>
      </w:r>
      <w:r w:rsidR="008C3888">
        <w:rPr>
          <w:sz w:val="24"/>
        </w:rPr>
        <w:t>.</w:t>
      </w:r>
      <w:r>
        <w:rPr>
          <w:sz w:val="24"/>
        </w:rPr>
        <w:t xml:space="preserve"> In our daily lives, we rely on mathematics, whether we realize it or not, from counting change at the store to navigating our cars through city streets</w:t>
      </w:r>
      <w:r w:rsidR="008C3888">
        <w:rPr>
          <w:sz w:val="24"/>
        </w:rPr>
        <w:t>.</w:t>
      </w:r>
      <w:r>
        <w:rPr>
          <w:sz w:val="24"/>
        </w:rPr>
        <w:t xml:space="preserve"> Its ubiquity and usefulness are testaments to its versatility and power</w:t>
      </w:r>
      <w:r w:rsidR="008C3888">
        <w:rPr>
          <w:sz w:val="24"/>
        </w:rPr>
        <w:t>.</w:t>
      </w:r>
      <w:r>
        <w:rPr>
          <w:sz w:val="24"/>
        </w:rPr>
        <w:t xml:space="preserve"> Mathematics is a tool for problem-solving, a means of organizing and understanding information, and ultimately a lens through which we gain insights into the interconnectedness of things</w:t>
      </w:r>
      <w:r w:rsidR="008C3888">
        <w:rPr>
          <w:sz w:val="24"/>
        </w:rPr>
        <w:t>.</w:t>
      </w:r>
    </w:p>
    <w:p w:rsidR="004D363D" w:rsidRDefault="00882FA2">
      <w:r>
        <w:rPr>
          <w:sz w:val="24"/>
        </w:rPr>
        <w:t>The allure of mathematics lies not only in its practical applications but also in its intrinsic beauty</w:t>
      </w:r>
      <w:r w:rsidR="008C3888">
        <w:rPr>
          <w:sz w:val="24"/>
        </w:rPr>
        <w:t>.</w:t>
      </w:r>
      <w:r>
        <w:rPr>
          <w:sz w:val="24"/>
        </w:rPr>
        <w:t xml:space="preserve"> The elegance and simplicity of mathematical concepts can inspire awe, provoking a sense of wonder that transcends the mundane</w:t>
      </w:r>
      <w:r w:rsidR="008C3888">
        <w:rPr>
          <w:sz w:val="24"/>
        </w:rPr>
        <w:t>.</w:t>
      </w:r>
      <w:r>
        <w:rPr>
          <w:sz w:val="24"/>
        </w:rPr>
        <w:t xml:space="preserve"> Much like a masterpiece of art or a stirring symphony, mathematics offers a glimpse into the realm of the sublime, revealing patterns and relationships that evoke profound emotions</w:t>
      </w:r>
      <w:r w:rsidR="008C3888">
        <w:rPr>
          <w:sz w:val="24"/>
        </w:rPr>
        <w:t>.</w:t>
      </w:r>
      <w:r>
        <w:rPr>
          <w:sz w:val="24"/>
        </w:rPr>
        <w:t xml:space="preserve"> From the intricate structure of fractals to the harmonious properties of numbers, mathematics is a feast for the mind,</w:t>
      </w:r>
    </w:p>
    <w:p w:rsidR="004D363D" w:rsidRDefault="004D363D"/>
    <w:p w:rsidR="004D363D" w:rsidRDefault="00882FA2">
      <w:r>
        <w:rPr>
          <w:sz w:val="28"/>
        </w:rPr>
        <w:t>Summary</w:t>
      </w:r>
    </w:p>
    <w:p w:rsidR="004D363D" w:rsidRDefault="00882FA2">
      <w:r>
        <w:lastRenderedPageBreak/>
        <w:t>In this essay, we delved into the captivating world of mathematics, exploring its historical significance, its practical applications, and its inherent beauty</w:t>
      </w:r>
      <w:r w:rsidR="008C3888">
        <w:t>.</w:t>
      </w:r>
      <w:r>
        <w:t xml:space="preserve"> We discovered that mathematics is not merely a collection of abstract symbols but a language of the universe, a powerful tool that has shaped human civilization and will continue to drive its progress in years to come</w:t>
      </w:r>
      <w:r w:rsidR="008C3888">
        <w:t>.</w:t>
      </w:r>
      <w:r>
        <w:t xml:space="preserve"> The journey into the world of mathematics is an endless pursuit of knowledge, a quest to unlock the mysteries of our universe and discover the profound beauty that lies within</w:t>
      </w:r>
      <w:r w:rsidR="008C3888">
        <w:t>.</w:t>
      </w:r>
      <w:r>
        <w:t xml:space="preserve"> Mathematics serves as a reminder that we are part of a vast and intricate tapestry, where numbers, equations, and geometric forms weave together to tell the epic story of our existence</w:t>
      </w:r>
      <w:r w:rsidR="008C3888">
        <w:t>.</w:t>
      </w:r>
    </w:p>
    <w:sectPr w:rsidR="004D36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07829">
    <w:abstractNumId w:val="8"/>
  </w:num>
  <w:num w:numId="2" w16cid:durableId="1685088499">
    <w:abstractNumId w:val="6"/>
  </w:num>
  <w:num w:numId="3" w16cid:durableId="1478061506">
    <w:abstractNumId w:val="5"/>
  </w:num>
  <w:num w:numId="4" w16cid:durableId="815145914">
    <w:abstractNumId w:val="4"/>
  </w:num>
  <w:num w:numId="5" w16cid:durableId="541332771">
    <w:abstractNumId w:val="7"/>
  </w:num>
  <w:num w:numId="6" w16cid:durableId="1952201536">
    <w:abstractNumId w:val="3"/>
  </w:num>
  <w:num w:numId="7" w16cid:durableId="641472056">
    <w:abstractNumId w:val="2"/>
  </w:num>
  <w:num w:numId="8" w16cid:durableId="641076781">
    <w:abstractNumId w:val="1"/>
  </w:num>
  <w:num w:numId="9" w16cid:durableId="88074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63D"/>
    <w:rsid w:val="00882FA2"/>
    <w:rsid w:val="008C38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