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A19" w:rsidRDefault="00102A48">
      <w:pPr>
        <w:jc w:val="center"/>
      </w:pPr>
      <w:r>
        <w:rPr>
          <w:sz w:val="44"/>
        </w:rPr>
        <w:t>Flight: A Journey Through the Realm of Physics and Aerodynamics</w:t>
      </w:r>
    </w:p>
    <w:p w:rsidR="00C42A19" w:rsidRDefault="00102A48">
      <w:pPr>
        <w:jc w:val="center"/>
      </w:pPr>
      <w:r>
        <w:rPr>
          <w:sz w:val="36"/>
        </w:rPr>
        <w:t>Charles Huntington</w:t>
      </w:r>
      <w:r>
        <w:br/>
      </w:r>
      <w:r>
        <w:rPr>
          <w:sz w:val="32"/>
        </w:rPr>
        <w:t>charles</w:t>
      </w:r>
      <w:r w:rsidR="006E3710">
        <w:rPr>
          <w:sz w:val="32"/>
        </w:rPr>
        <w:t>.</w:t>
      </w:r>
      <w:r>
        <w:rPr>
          <w:sz w:val="32"/>
        </w:rPr>
        <w:t>huntington@institute</w:t>
      </w:r>
      <w:r w:rsidR="006E3710">
        <w:rPr>
          <w:sz w:val="32"/>
        </w:rPr>
        <w:t>.</w:t>
      </w:r>
      <w:r>
        <w:rPr>
          <w:sz w:val="32"/>
        </w:rPr>
        <w:t>edu</w:t>
      </w:r>
    </w:p>
    <w:p w:rsidR="00C42A19" w:rsidRDefault="00102A48">
      <w:r>
        <w:rPr>
          <w:sz w:val="24"/>
        </w:rPr>
        <w:t>In the realm of human endeavor, the desire to conquer the skies and emulate the graceful movements of birds has long held an unwavering allure</w:t>
      </w:r>
      <w:r w:rsidR="006E3710">
        <w:rPr>
          <w:sz w:val="24"/>
        </w:rPr>
        <w:t>.</w:t>
      </w:r>
      <w:r>
        <w:rPr>
          <w:sz w:val="24"/>
        </w:rPr>
        <w:t xml:space="preserve"> From the mythical tales of Icarus and Daedalus to the groundbreaking achievements of the Wright brothers, our fascination with flight has spurred countless advancements in science, technology, and engineering</w:t>
      </w:r>
      <w:r w:rsidR="006E3710">
        <w:rPr>
          <w:sz w:val="24"/>
        </w:rPr>
        <w:t>.</w:t>
      </w:r>
      <w:r>
        <w:rPr>
          <w:sz w:val="24"/>
        </w:rPr>
        <w:t xml:space="preserve"> As we venture into the limitless expanse of the sky, this essay invites you on an enthralling journey through the fascinating world of physics and aerodynamics, unveiling the secrets behind the remarkable phenomenon of flight</w:t>
      </w:r>
      <w:r w:rsidR="006E3710">
        <w:rPr>
          <w:sz w:val="24"/>
        </w:rPr>
        <w:t>.</w:t>
      </w:r>
    </w:p>
    <w:p w:rsidR="00C42A19" w:rsidRDefault="00102A48">
      <w:r>
        <w:rPr>
          <w:sz w:val="24"/>
        </w:rPr>
        <w:t>As we explore the fundamental principles governing the behavior of objects in motion, we will encounter Sir Isaac Newton's groundbreaking work on the laws of motion and gravity</w:t>
      </w:r>
      <w:r w:rsidR="006E3710">
        <w:rPr>
          <w:sz w:val="24"/>
        </w:rPr>
        <w:t>.</w:t>
      </w:r>
      <w:r>
        <w:rPr>
          <w:sz w:val="24"/>
        </w:rPr>
        <w:t xml:space="preserve"> Through his profound insights, we will delve into the intricate interplay of forces that enable an aircraft to overcome the pull of gravity and soar through the air</w:t>
      </w:r>
      <w:r w:rsidR="006E3710">
        <w:rPr>
          <w:sz w:val="24"/>
        </w:rPr>
        <w:t>.</w:t>
      </w:r>
      <w:r>
        <w:rPr>
          <w:sz w:val="24"/>
        </w:rPr>
        <w:t xml:space="preserve"> Furthermore, we will dissect the concept of lift, the pivotal aerodynamic force that counteracts gravity and allows an aircraft to stay airborne</w:t>
      </w:r>
      <w:r w:rsidR="006E3710">
        <w:rPr>
          <w:sz w:val="24"/>
        </w:rPr>
        <w:t>.</w:t>
      </w:r>
      <w:r>
        <w:rPr>
          <w:sz w:val="24"/>
        </w:rPr>
        <w:t xml:space="preserve"> By unraveling the intricate relationship between the shape of an aircraft's wings, the airflow over its surfaces, and the resulting pressure differentials, we will illuminate the keys to successful flight</w:t>
      </w:r>
      <w:r w:rsidR="006E3710">
        <w:rPr>
          <w:sz w:val="24"/>
        </w:rPr>
        <w:t>.</w:t>
      </w:r>
    </w:p>
    <w:p w:rsidR="00C42A19" w:rsidRDefault="00102A48">
      <w:r>
        <w:rPr>
          <w:sz w:val="24"/>
        </w:rPr>
        <w:t>Moving beyond the theoretical foundations, we will embark on an exciting journey into the realm of practical applications</w:t>
      </w:r>
      <w:r w:rsidR="006E3710">
        <w:rPr>
          <w:sz w:val="24"/>
        </w:rPr>
        <w:t>.</w:t>
      </w:r>
      <w:r>
        <w:rPr>
          <w:sz w:val="24"/>
        </w:rPr>
        <w:t xml:space="preserve"> We will examine the ingenious designs of various aircraft, from the earliest gliders to the modern marvels of engineering that grace our skies today</w:t>
      </w:r>
      <w:r w:rsidR="006E3710">
        <w:rPr>
          <w:sz w:val="24"/>
        </w:rPr>
        <w:t>.</w:t>
      </w:r>
      <w:r>
        <w:rPr>
          <w:sz w:val="24"/>
        </w:rPr>
        <w:t xml:space="preserve"> Along the way, we will pay homage to the remarkable individuals who have pushed the boundaries of aeronautical innovation, revolutionizing our understanding of flight and transforming the world as we know it</w:t>
      </w:r>
      <w:r w:rsidR="006E3710">
        <w:rPr>
          <w:sz w:val="24"/>
        </w:rPr>
        <w:t>.</w:t>
      </w:r>
      <w:r>
        <w:rPr>
          <w:sz w:val="24"/>
        </w:rPr>
        <w:t xml:space="preserve"> We will unravel the stories of trailblazers like Leonardo da Vinci, whose visionary sketches hinted at the possibilities of human flight centuries before their time, and Orville and Wilbur Wright, whose unwavering determination led to the first sustained and controlled flight</w:t>
      </w:r>
      <w:r w:rsidR="006E3710">
        <w:rPr>
          <w:sz w:val="24"/>
        </w:rPr>
        <w:t>.</w:t>
      </w:r>
    </w:p>
    <w:p w:rsidR="00C42A19" w:rsidRDefault="00C42A19"/>
    <w:p w:rsidR="00C42A19" w:rsidRDefault="00102A48">
      <w:r>
        <w:rPr>
          <w:sz w:val="28"/>
        </w:rPr>
        <w:t>Summary</w:t>
      </w:r>
    </w:p>
    <w:p w:rsidR="00C42A19" w:rsidRDefault="00102A48">
      <w:r>
        <w:lastRenderedPageBreak/>
        <w:t>Our exploration of flight has taken us on a remarkable odyssey, from the theoretical underpinnings of physics and aerodynamics to the practical marvels of aircraft design and the inspiring stories of those who have shaped the history of aviation</w:t>
      </w:r>
      <w:r w:rsidR="006E3710">
        <w:t>.</w:t>
      </w:r>
      <w:r>
        <w:t xml:space="preserve"> Through this journey, we have gained a profound appreciation for the intricate interplay of forces that govern the motion of objects in the air, the ingenuity and resilience of human innovation, and the transformative impact that flight has had on our world</w:t>
      </w:r>
      <w:r w:rsidR="006E3710">
        <w:t>.</w:t>
      </w:r>
      <w:r>
        <w:t xml:space="preserve"> From the humble beginnings of gliders and hot-air balloons to the supersonic jets that crisscross the globe, flight remains a testament to humanity's unwavering determination to reach new heights and explore the vast frontiers that lie above us</w:t>
      </w:r>
      <w:r w:rsidR="006E3710">
        <w:t>.</w:t>
      </w:r>
    </w:p>
    <w:sectPr w:rsidR="00C42A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8931982">
    <w:abstractNumId w:val="8"/>
  </w:num>
  <w:num w:numId="2" w16cid:durableId="1796946751">
    <w:abstractNumId w:val="6"/>
  </w:num>
  <w:num w:numId="3" w16cid:durableId="1697922865">
    <w:abstractNumId w:val="5"/>
  </w:num>
  <w:num w:numId="4" w16cid:durableId="116605340">
    <w:abstractNumId w:val="4"/>
  </w:num>
  <w:num w:numId="5" w16cid:durableId="1052467220">
    <w:abstractNumId w:val="7"/>
  </w:num>
  <w:num w:numId="6" w16cid:durableId="1624727200">
    <w:abstractNumId w:val="3"/>
  </w:num>
  <w:num w:numId="7" w16cid:durableId="541212220">
    <w:abstractNumId w:val="2"/>
  </w:num>
  <w:num w:numId="8" w16cid:durableId="797797743">
    <w:abstractNumId w:val="1"/>
  </w:num>
  <w:num w:numId="9" w16cid:durableId="146029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A48"/>
    <w:rsid w:val="0015074B"/>
    <w:rsid w:val="0029639D"/>
    <w:rsid w:val="00326F90"/>
    <w:rsid w:val="006E3710"/>
    <w:rsid w:val="00AA1D8D"/>
    <w:rsid w:val="00B47730"/>
    <w:rsid w:val="00C42A1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2024-02-11T21:28:00Z</dcterms:modified>
  <cp:category/>
</cp:coreProperties>
</file>