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426A" w:rsidRDefault="00255AA8">
      <w:pPr>
        <w:jc w:val="center"/>
      </w:pPr>
      <w:r>
        <w:rPr>
          <w:sz w:val="44"/>
        </w:rPr>
        <w:t>Chemistry - Unveiling the Symphony of Matter</w:t>
      </w:r>
    </w:p>
    <w:p w:rsidR="00B0426A" w:rsidRDefault="00255AA8">
      <w:pPr>
        <w:jc w:val="center"/>
      </w:pPr>
      <w:r>
        <w:rPr>
          <w:sz w:val="36"/>
        </w:rPr>
        <w:t>Harper Anderson</w:t>
      </w:r>
      <w:r>
        <w:br/>
      </w:r>
      <w:r>
        <w:rPr>
          <w:sz w:val="32"/>
        </w:rPr>
        <w:t>harperanderson03@highschool</w:t>
      </w:r>
      <w:r w:rsidR="005054B3">
        <w:rPr>
          <w:sz w:val="32"/>
        </w:rPr>
        <w:t>.</w:t>
      </w:r>
      <w:r>
        <w:rPr>
          <w:sz w:val="32"/>
        </w:rPr>
        <w:t>edu</w:t>
      </w:r>
    </w:p>
    <w:p w:rsidR="00B0426A" w:rsidRDefault="00255AA8">
      <w:r>
        <w:rPr>
          <w:sz w:val="24"/>
        </w:rPr>
        <w:t>Chemistry, an enthralling realm where matter transforms and elements dance in a mesmerizing ballet, beckons us to unlock the secrets of our physical world</w:t>
      </w:r>
      <w:r w:rsidR="005054B3">
        <w:rPr>
          <w:sz w:val="24"/>
        </w:rPr>
        <w:t>.</w:t>
      </w:r>
      <w:r>
        <w:rPr>
          <w:sz w:val="24"/>
        </w:rPr>
        <w:t xml:space="preserve"> It is a field of perpetual wonder, revealing the complexities of life and the universe we inhabit</w:t>
      </w:r>
      <w:r w:rsidR="005054B3">
        <w:rPr>
          <w:sz w:val="24"/>
        </w:rPr>
        <w:t>.</w:t>
      </w:r>
      <w:r>
        <w:rPr>
          <w:sz w:val="24"/>
        </w:rPr>
        <w:t xml:space="preserve"> As we embark on this captivating journey, we will explore the elements, the building blocks of all things, delving into their properties and behaviors</w:t>
      </w:r>
      <w:r w:rsidR="005054B3">
        <w:rPr>
          <w:sz w:val="24"/>
        </w:rPr>
        <w:t>.</w:t>
      </w:r>
      <w:r>
        <w:rPr>
          <w:sz w:val="24"/>
        </w:rPr>
        <w:t xml:space="preserve"> We will unravel the intricacies of chemical bonds, understanding how they hold atoms together in a symphony of molecular architectures</w:t>
      </w:r>
      <w:r w:rsidR="005054B3">
        <w:rPr>
          <w:sz w:val="24"/>
        </w:rPr>
        <w:t>.</w:t>
      </w:r>
      <w:r>
        <w:rPr>
          <w:sz w:val="24"/>
        </w:rPr>
        <w:t xml:space="preserve"> Furthermore, we will uncover the dynamics of chemical reactions, witnessing the energy transformations that shape our world</w:t>
      </w:r>
      <w:r w:rsidR="005054B3">
        <w:rPr>
          <w:sz w:val="24"/>
        </w:rPr>
        <w:t>.</w:t>
      </w:r>
    </w:p>
    <w:p w:rsidR="00B0426A" w:rsidRDefault="00255AA8">
      <w:r>
        <w:rPr>
          <w:sz w:val="24"/>
        </w:rPr>
        <w:t>In the realm of chemistry, we will investigate the fascinating world of compounds, where elements unite in harmonious combinations, displaying a vast array of unique characteristics</w:t>
      </w:r>
      <w:r w:rsidR="005054B3">
        <w:rPr>
          <w:sz w:val="24"/>
        </w:rPr>
        <w:t>.</w:t>
      </w:r>
      <w:r>
        <w:rPr>
          <w:sz w:val="24"/>
        </w:rPr>
        <w:t xml:space="preserve"> Through the lens of chemistry, we will decipher the mysteries of acids and bases, exploring their reactivity and impact on our daily lives</w:t>
      </w:r>
      <w:r w:rsidR="005054B3">
        <w:rPr>
          <w:sz w:val="24"/>
        </w:rPr>
        <w:t>.</w:t>
      </w:r>
      <w:r>
        <w:rPr>
          <w:sz w:val="24"/>
        </w:rPr>
        <w:t xml:space="preserve"> We will delve into the intricacies of organic chemistry, discovering the remarkable versatility of carbon-containing molecules and their significance in living organisms</w:t>
      </w:r>
      <w:r w:rsidR="005054B3">
        <w:rPr>
          <w:sz w:val="24"/>
        </w:rPr>
        <w:t>.</w:t>
      </w:r>
      <w:r>
        <w:rPr>
          <w:sz w:val="24"/>
        </w:rPr>
        <w:t xml:space="preserve"> Moreover, we will unveil the marvels of biochemistry, unraveling the intricate mechanisms that govern cellular processes and sustain life</w:t>
      </w:r>
      <w:r w:rsidR="005054B3">
        <w:rPr>
          <w:sz w:val="24"/>
        </w:rPr>
        <w:t>.</w:t>
      </w:r>
    </w:p>
    <w:p w:rsidR="00B0426A" w:rsidRDefault="00255AA8">
      <w:r>
        <w:rPr>
          <w:sz w:val="24"/>
        </w:rPr>
        <w:t>As we continue our exploration, we will unravel the profound impact chemistry has on our lives and the world around us</w:t>
      </w:r>
      <w:r w:rsidR="005054B3">
        <w:rPr>
          <w:sz w:val="24"/>
        </w:rPr>
        <w:t>.</w:t>
      </w:r>
      <w:r>
        <w:rPr>
          <w:sz w:val="24"/>
        </w:rPr>
        <w:t xml:space="preserve"> From the marvels of modern medicine to the wonders of materials science, we will witness the practical applications of chemistry in diverse fields</w:t>
      </w:r>
      <w:r w:rsidR="005054B3">
        <w:rPr>
          <w:sz w:val="24"/>
        </w:rPr>
        <w:t>.</w:t>
      </w:r>
      <w:r>
        <w:rPr>
          <w:sz w:val="24"/>
        </w:rPr>
        <w:t xml:space="preserve"> Through the study of chemistry, we will gain a deeper appreciation for the intricate workings of the natural world, empowering us to make informed decisions and solve real-world problems</w:t>
      </w:r>
      <w:r w:rsidR="005054B3">
        <w:rPr>
          <w:sz w:val="24"/>
        </w:rPr>
        <w:t>.</w:t>
      </w:r>
      <w:r>
        <w:rPr>
          <w:sz w:val="24"/>
        </w:rPr>
        <w:t xml:space="preserve"> We will emerge with a profound understanding of the chemical world, enabling us to contribute to the betterment of society and tackle global challenges with innovative solutions</w:t>
      </w:r>
      <w:r w:rsidR="005054B3">
        <w:rPr>
          <w:sz w:val="24"/>
        </w:rPr>
        <w:t>.</w:t>
      </w:r>
    </w:p>
    <w:p w:rsidR="00B0426A" w:rsidRDefault="00B0426A"/>
    <w:p w:rsidR="00B0426A" w:rsidRDefault="00255AA8">
      <w:r>
        <w:rPr>
          <w:sz w:val="28"/>
        </w:rPr>
        <w:t>Summary</w:t>
      </w:r>
    </w:p>
    <w:p w:rsidR="00B0426A" w:rsidRDefault="00255AA8">
      <w:r>
        <w:lastRenderedPageBreak/>
        <w:t>Chemistry, a captivating science, unravels the symphony of matter and propels us into the depths of the physical world</w:t>
      </w:r>
      <w:r w:rsidR="005054B3">
        <w:t>.</w:t>
      </w:r>
      <w:r>
        <w:t xml:space="preserve"> We delve into the realm of elements, compounds, and chemical reactions, deciphering the intricate dance of molecules and understanding the properties and behaviors that govern their interactions</w:t>
      </w:r>
      <w:r w:rsidR="005054B3">
        <w:t>.</w:t>
      </w:r>
      <w:r>
        <w:t xml:space="preserve"> Chemistry offers a profound perspective on life and the universe, empowering us to appreciate the wonders of our surroundings and apply our knowledge to solve real-world problems</w:t>
      </w:r>
      <w:r w:rsidR="005054B3">
        <w:t>.</w:t>
      </w:r>
      <w:r>
        <w:t xml:space="preserve"> It is a testament to the interconnectedness of all things and the boundless possibilities that lie within the realm of scientific discovery</w:t>
      </w:r>
      <w:r w:rsidR="005054B3">
        <w:t>.</w:t>
      </w:r>
      <w:r>
        <w:t xml:space="preserve"> Through chemistry, we unlock the secrets of the universe and forge a path toward a brighter future for humanity</w:t>
      </w:r>
      <w:r w:rsidR="005054B3">
        <w:t>.</w:t>
      </w:r>
    </w:p>
    <w:sectPr w:rsidR="00B042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9579651">
    <w:abstractNumId w:val="8"/>
  </w:num>
  <w:num w:numId="2" w16cid:durableId="348335363">
    <w:abstractNumId w:val="6"/>
  </w:num>
  <w:num w:numId="3" w16cid:durableId="1546024200">
    <w:abstractNumId w:val="5"/>
  </w:num>
  <w:num w:numId="4" w16cid:durableId="635333347">
    <w:abstractNumId w:val="4"/>
  </w:num>
  <w:num w:numId="5" w16cid:durableId="1775586762">
    <w:abstractNumId w:val="7"/>
  </w:num>
  <w:num w:numId="6" w16cid:durableId="1781338085">
    <w:abstractNumId w:val="3"/>
  </w:num>
  <w:num w:numId="7" w16cid:durableId="359209608">
    <w:abstractNumId w:val="2"/>
  </w:num>
  <w:num w:numId="8" w16cid:durableId="1720590646">
    <w:abstractNumId w:val="1"/>
  </w:num>
  <w:num w:numId="9" w16cid:durableId="891035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5AA8"/>
    <w:rsid w:val="0029639D"/>
    <w:rsid w:val="00326F90"/>
    <w:rsid w:val="005054B3"/>
    <w:rsid w:val="00AA1D8D"/>
    <w:rsid w:val="00B0426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2024-02-11T21:29:00Z</dcterms:modified>
  <cp:category/>
</cp:coreProperties>
</file>