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A6B" w:rsidRDefault="004E5836">
      <w:pPr>
        <w:jc w:val="center"/>
      </w:pPr>
      <w:r>
        <w:rPr>
          <w:sz w:val="44"/>
        </w:rPr>
        <w:t>The Profound Impact of Arts on Human Expression: Enriching Our Lives</w:t>
      </w:r>
    </w:p>
    <w:p w:rsidR="00564A6B" w:rsidRDefault="004E5836">
      <w:pPr>
        <w:jc w:val="center"/>
      </w:pPr>
      <w:r>
        <w:rPr>
          <w:sz w:val="36"/>
        </w:rPr>
        <w:t>Emily Johnson</w:t>
      </w:r>
      <w:r>
        <w:br/>
      </w:r>
      <w:r>
        <w:rPr>
          <w:sz w:val="32"/>
        </w:rPr>
        <w:t>emilyjohnson@gmail</w:t>
      </w:r>
      <w:r w:rsidR="00C41AAD">
        <w:rPr>
          <w:sz w:val="32"/>
        </w:rPr>
        <w:t>.</w:t>
      </w:r>
      <w:r>
        <w:rPr>
          <w:sz w:val="32"/>
        </w:rPr>
        <w:t>com</w:t>
      </w:r>
    </w:p>
    <w:p w:rsidR="00564A6B" w:rsidRDefault="004E5836">
      <w:r>
        <w:rPr>
          <w:sz w:val="24"/>
        </w:rPr>
        <w:t>Throughout the tapestry of human history, the arts have served as a compelling form of expression, transcending boundaries and reaching into the depths of our hearts</w:t>
      </w:r>
      <w:r w:rsidR="00C41AAD">
        <w:rPr>
          <w:sz w:val="24"/>
        </w:rPr>
        <w:t>.</w:t>
      </w:r>
      <w:r>
        <w:rPr>
          <w:sz w:val="24"/>
        </w:rPr>
        <w:t xml:space="preserve"> They ignite both emotion and imagination, inspiring us to reflect on our experiences, understand the world around us, and forge deeper connections with others</w:t>
      </w:r>
      <w:r w:rsidR="00C41AAD">
        <w:rPr>
          <w:sz w:val="24"/>
        </w:rPr>
        <w:t>.</w:t>
      </w:r>
      <w:r>
        <w:rPr>
          <w:sz w:val="24"/>
        </w:rPr>
        <w:t xml:space="preserve"> From the evocative brushstrokes of a painter's canvas to the poignant melodies of a composer's symphony, the arts have the power to transport us to new realms, unveiling hidden truths and enriching our lives in countless ways</w:t>
      </w:r>
      <w:r w:rsidR="00C41AAD">
        <w:rPr>
          <w:sz w:val="24"/>
        </w:rPr>
        <w:t>.</w:t>
      </w:r>
    </w:p>
    <w:p w:rsidR="00564A6B" w:rsidRDefault="004E5836">
      <w:r>
        <w:rPr>
          <w:sz w:val="24"/>
        </w:rPr>
        <w:t>In the realm of visual arts, paintings, sculptures, and photographs offer portals into diverse perspectives</w:t>
      </w:r>
      <w:r w:rsidR="00C41AAD">
        <w:rPr>
          <w:sz w:val="24"/>
        </w:rPr>
        <w:t>.</w:t>
      </w:r>
      <w:r>
        <w:rPr>
          <w:sz w:val="24"/>
        </w:rPr>
        <w:t xml:space="preserve"> They capture the essence of time and place, inviting us to step into the shoes of others and appreciate the beauty and complexities of their experiences</w:t>
      </w:r>
      <w:r w:rsidR="00C41AAD">
        <w:rPr>
          <w:sz w:val="24"/>
        </w:rPr>
        <w:t>.</w:t>
      </w:r>
      <w:r>
        <w:rPr>
          <w:sz w:val="24"/>
        </w:rPr>
        <w:t xml:space="preserve"> The arts provide a space for individuals to express themselves authentically, sharing their hopes, fears, and dreams in a universal language that transcends cultural and linguistic barriers</w:t>
      </w:r>
      <w:r w:rsidR="00C41AAD">
        <w:rPr>
          <w:sz w:val="24"/>
        </w:rPr>
        <w:t>.</w:t>
      </w:r>
      <w:r>
        <w:rPr>
          <w:sz w:val="24"/>
        </w:rPr>
        <w:t xml:space="preserve"> Through the arts, we can challenge assumptions, explore different viewpoints, and cultivate empathy and understanding</w:t>
      </w:r>
      <w:r w:rsidR="00C41AAD">
        <w:rPr>
          <w:sz w:val="24"/>
        </w:rPr>
        <w:t>.</w:t>
      </w:r>
    </w:p>
    <w:p w:rsidR="00564A6B" w:rsidRDefault="004E5836">
      <w:r>
        <w:rPr>
          <w:sz w:val="24"/>
        </w:rPr>
        <w:t>The arts are integral to a well-rounded education, fostering critical thinking, problem-solving, and creativity</w:t>
      </w:r>
      <w:r w:rsidR="00C41AAD">
        <w:rPr>
          <w:sz w:val="24"/>
        </w:rPr>
        <w:t>.</w:t>
      </w:r>
      <w:r>
        <w:rPr>
          <w:sz w:val="24"/>
        </w:rPr>
        <w:t xml:space="preserve"> They cultivate our ability to see the world from multiple perspectives, enhancing our capacity for innovation and adaptation in a rapidly changing world</w:t>
      </w:r>
      <w:r w:rsidR="00C41AAD">
        <w:rPr>
          <w:sz w:val="24"/>
        </w:rPr>
        <w:t>.</w:t>
      </w:r>
      <w:r>
        <w:rPr>
          <w:sz w:val="24"/>
        </w:rPr>
        <w:t xml:space="preserve"> The arts teach us to communicate effectively, to convey complex ideas and emotions in a compelling and engaging manner</w:t>
      </w:r>
      <w:r w:rsidR="00C41AAD">
        <w:rPr>
          <w:sz w:val="24"/>
        </w:rPr>
        <w:t>.</w:t>
      </w:r>
      <w:r>
        <w:rPr>
          <w:sz w:val="24"/>
        </w:rPr>
        <w:t xml:space="preserve"> They nurture our imaginations, enabling us to envision new possibilities and solutions to the challenges we face as individuals and as a society</w:t>
      </w:r>
      <w:r w:rsidR="00C41AAD">
        <w:rPr>
          <w:sz w:val="24"/>
        </w:rPr>
        <w:t>.</w:t>
      </w:r>
    </w:p>
    <w:p w:rsidR="00564A6B" w:rsidRDefault="00564A6B"/>
    <w:p w:rsidR="00564A6B" w:rsidRDefault="004E5836">
      <w:r>
        <w:rPr>
          <w:sz w:val="28"/>
        </w:rPr>
        <w:t>Summary</w:t>
      </w:r>
    </w:p>
    <w:p w:rsidR="00564A6B" w:rsidRDefault="004E5836">
      <w:r>
        <w:t>The arts are a powerful form of expression that enrich our lives and foster a deeper understanding of ourselves and the world around us</w:t>
      </w:r>
      <w:r w:rsidR="00C41AAD">
        <w:t>.</w:t>
      </w:r>
      <w:r>
        <w:t xml:space="preserve"> They inspire us to reflect on our </w:t>
      </w:r>
      <w:r>
        <w:lastRenderedPageBreak/>
        <w:t>experiences, connect with others, and cultivate empathy and understanding</w:t>
      </w:r>
      <w:r w:rsidR="00C41AAD">
        <w:t>.</w:t>
      </w:r>
      <w:r>
        <w:t xml:space="preserve"> The arts provide a unique space for authentic self-expression, encouraging us to challenge assumptions and explore different viewpoints</w:t>
      </w:r>
      <w:r w:rsidR="00C41AAD">
        <w:t>.</w:t>
      </w:r>
      <w:r>
        <w:t xml:space="preserve"> As a vital part of education, the arts foster critical thinking, problem-solving, creativity, and effective communication</w:t>
      </w:r>
      <w:r w:rsidR="00C41AAD">
        <w:t>.</w:t>
      </w:r>
      <w:r>
        <w:t xml:space="preserve"> They nurture our imaginations, empowering us to envision new possibilities and contribute to a more vibrant and inclusive society</w:t>
      </w:r>
      <w:r w:rsidR="00C41AAD">
        <w:t>.</w:t>
      </w:r>
    </w:p>
    <w:sectPr w:rsidR="00564A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4567406">
    <w:abstractNumId w:val="8"/>
  </w:num>
  <w:num w:numId="2" w16cid:durableId="1767072358">
    <w:abstractNumId w:val="6"/>
  </w:num>
  <w:num w:numId="3" w16cid:durableId="382758468">
    <w:abstractNumId w:val="5"/>
  </w:num>
  <w:num w:numId="4" w16cid:durableId="2025015478">
    <w:abstractNumId w:val="4"/>
  </w:num>
  <w:num w:numId="5" w16cid:durableId="1484933495">
    <w:abstractNumId w:val="7"/>
  </w:num>
  <w:num w:numId="6" w16cid:durableId="965935199">
    <w:abstractNumId w:val="3"/>
  </w:num>
  <w:num w:numId="7" w16cid:durableId="513424324">
    <w:abstractNumId w:val="2"/>
  </w:num>
  <w:num w:numId="8" w16cid:durableId="413554765">
    <w:abstractNumId w:val="1"/>
  </w:num>
  <w:num w:numId="9" w16cid:durableId="156364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836"/>
    <w:rsid w:val="00564A6B"/>
    <w:rsid w:val="00AA1D8D"/>
    <w:rsid w:val="00B47730"/>
    <w:rsid w:val="00C41AA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