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30E" w:rsidRDefault="00BE4D89">
      <w:pPr>
        <w:jc w:val="center"/>
      </w:pPr>
      <w:r>
        <w:rPr>
          <w:sz w:val="44"/>
        </w:rPr>
        <w:t>Exploring the Beauty and Complexity of Biological Systems</w:t>
      </w:r>
    </w:p>
    <w:p w:rsidR="00B5030E" w:rsidRDefault="00BE4D89">
      <w:pPr>
        <w:jc w:val="center"/>
      </w:pPr>
      <w:r>
        <w:rPr>
          <w:sz w:val="36"/>
        </w:rPr>
        <w:t>Ms</w:t>
      </w:r>
      <w:r w:rsidR="00B601BC">
        <w:rPr>
          <w:sz w:val="36"/>
        </w:rPr>
        <w:t>.</w:t>
      </w:r>
      <w:r>
        <w:rPr>
          <w:sz w:val="36"/>
        </w:rPr>
        <w:t xml:space="preserve"> Olivia Watson</w:t>
      </w:r>
      <w:r>
        <w:br/>
      </w:r>
      <w:r>
        <w:rPr>
          <w:sz w:val="32"/>
        </w:rPr>
        <w:t>owatson@highviewacademy</w:t>
      </w:r>
      <w:r w:rsidR="00B601BC">
        <w:rPr>
          <w:sz w:val="32"/>
        </w:rPr>
        <w:t>.</w:t>
      </w:r>
      <w:r>
        <w:rPr>
          <w:sz w:val="32"/>
        </w:rPr>
        <w:t>edu</w:t>
      </w:r>
    </w:p>
    <w:p w:rsidR="00B5030E" w:rsidRDefault="00BE4D89">
      <w:r>
        <w:rPr>
          <w:sz w:val="24"/>
        </w:rPr>
        <w:t>Delving into the realm of biology unveils a captivating tapestry of life, an intricate symphony of processes that govern the existence of organisms</w:t>
      </w:r>
      <w:r w:rsidR="00B601BC">
        <w:rPr>
          <w:sz w:val="24"/>
        </w:rPr>
        <w:t>.</w:t>
      </w:r>
      <w:r>
        <w:rPr>
          <w:sz w:val="24"/>
        </w:rPr>
        <w:t xml:space="preserve"> From the mesmerizing dance of molecules within cells to the breathtaking diversity of ecosystems, biology beckons us to explore the profound interconnectedness of living organisms and their environments</w:t>
      </w:r>
      <w:r w:rsidR="00B601BC">
        <w:rPr>
          <w:sz w:val="24"/>
        </w:rPr>
        <w:t>.</w:t>
      </w:r>
    </w:p>
    <w:p w:rsidR="00B5030E" w:rsidRDefault="00BE4D89">
      <w:r>
        <w:rPr>
          <w:sz w:val="24"/>
        </w:rPr>
        <w:t>In this captivating journey through the world of biology, we shall embark on an adventure to unravel the mysteries of cellular structure and function, shedding light on the mechanisms by which organisms maintain homeostasis and adapt to various stimuli</w:t>
      </w:r>
      <w:r w:rsidR="00B601BC">
        <w:rPr>
          <w:sz w:val="24"/>
        </w:rPr>
        <w:t>.</w:t>
      </w:r>
      <w:r>
        <w:rPr>
          <w:sz w:val="24"/>
        </w:rPr>
        <w:t xml:space="preserve"> Moreover, we will delve into the fascinating realm of genetics, where we will decipher the blueprint of life and explore the intricate interplay between genes, traits, and inheritance patterns</w:t>
      </w:r>
      <w:r w:rsidR="00B601BC">
        <w:rPr>
          <w:sz w:val="24"/>
        </w:rPr>
        <w:t>.</w:t>
      </w:r>
      <w:r>
        <w:rPr>
          <w:sz w:val="24"/>
        </w:rPr>
        <w:t xml:space="preserve"> As we progress on this enthralling voyage, we will traverse ecosystems, unraveling the intricate web of interactions among organisms and their surroundings, gaining invaluable insights into the delicate balance that sustains life on Earth</w:t>
      </w:r>
      <w:r w:rsidR="00B601BC">
        <w:rPr>
          <w:sz w:val="24"/>
        </w:rPr>
        <w:t>.</w:t>
      </w:r>
    </w:p>
    <w:p w:rsidR="00B5030E" w:rsidRDefault="00BE4D89">
      <w:r>
        <w:rPr>
          <w:sz w:val="24"/>
        </w:rPr>
        <w:t>Biology holds the key to understanding an astonishing array of phenomena, from the graceful flight of birds to the intricate workings of the human body</w:t>
      </w:r>
      <w:r w:rsidR="00B601BC">
        <w:rPr>
          <w:sz w:val="24"/>
        </w:rPr>
        <w:t>.</w:t>
      </w:r>
      <w:r>
        <w:rPr>
          <w:sz w:val="24"/>
        </w:rPr>
        <w:t xml:space="preserve"> Its prowess extends far beyond satisfying our innate curiosity about the living world; it holds immense practical significance, enabling us to devise innovative solutions to global challenges</w:t>
      </w:r>
      <w:r w:rsidR="00B601BC">
        <w:rPr>
          <w:sz w:val="24"/>
        </w:rPr>
        <w:t>.</w:t>
      </w:r>
      <w:r>
        <w:rPr>
          <w:sz w:val="24"/>
        </w:rPr>
        <w:t xml:space="preserve"> Whether it be developing new medicines to combat diseases or devising eco-friendly agricultural practices to ensure food security, biology empowers us to shape a sustainable and harmonious future for all</w:t>
      </w:r>
      <w:r w:rsidR="00B601BC">
        <w:rPr>
          <w:sz w:val="24"/>
        </w:rPr>
        <w:t>.</w:t>
      </w:r>
    </w:p>
    <w:p w:rsidR="00B5030E" w:rsidRDefault="00B5030E"/>
    <w:p w:rsidR="00B5030E" w:rsidRDefault="00BE4D89">
      <w:r>
        <w:rPr>
          <w:sz w:val="28"/>
        </w:rPr>
        <w:t>Summary</w:t>
      </w:r>
    </w:p>
    <w:p w:rsidR="00B5030E" w:rsidRDefault="00BE4D89">
      <w:r>
        <w:t>Biology unveils the intricacies of life, encompassing the study of cellular processes, genetics, and ecosystems</w:t>
      </w:r>
      <w:r w:rsidR="00B601BC">
        <w:t>.</w:t>
      </w:r>
      <w:r>
        <w:t xml:space="preserve"> It fosters an understanding of the interconnectedness of organisms and their environments, providing a profound appreciation for the beauty and complexity of the natural world</w:t>
      </w:r>
      <w:r w:rsidR="00B601BC">
        <w:t>.</w:t>
      </w:r>
      <w:r>
        <w:t xml:space="preserve"> Moreover, biology holds immense practical value, </w:t>
      </w:r>
      <w:r>
        <w:lastRenderedPageBreak/>
        <w:t>enabling the development of innovative solutions to global challenges and fostering a sustainable future</w:t>
      </w:r>
      <w:r w:rsidR="00B601BC">
        <w:t>.</w:t>
      </w:r>
    </w:p>
    <w:sectPr w:rsidR="00B5030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4640610">
    <w:abstractNumId w:val="8"/>
  </w:num>
  <w:num w:numId="2" w16cid:durableId="504243578">
    <w:abstractNumId w:val="6"/>
  </w:num>
  <w:num w:numId="3" w16cid:durableId="1730493405">
    <w:abstractNumId w:val="5"/>
  </w:num>
  <w:num w:numId="4" w16cid:durableId="961771233">
    <w:abstractNumId w:val="4"/>
  </w:num>
  <w:num w:numId="5" w16cid:durableId="1641418360">
    <w:abstractNumId w:val="7"/>
  </w:num>
  <w:num w:numId="6" w16cid:durableId="913979346">
    <w:abstractNumId w:val="3"/>
  </w:num>
  <w:num w:numId="7" w16cid:durableId="22368415">
    <w:abstractNumId w:val="2"/>
  </w:num>
  <w:num w:numId="8" w16cid:durableId="1992825556">
    <w:abstractNumId w:val="1"/>
  </w:num>
  <w:num w:numId="9" w16cid:durableId="21338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5030E"/>
    <w:rsid w:val="00B601BC"/>
    <w:rsid w:val="00BE4D8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2024-02-11T21:32:00Z</dcterms:modified>
  <cp:category/>
</cp:coreProperties>
</file>