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6103" w:rsidRDefault="00CC57FE">
      <w:pPr>
        <w:jc w:val="center"/>
      </w:pPr>
      <w:r>
        <w:rPr>
          <w:sz w:val="44"/>
        </w:rPr>
        <w:t>Mathematics: The Universal Language of Nature</w:t>
      </w:r>
    </w:p>
    <w:p w:rsidR="00A16103" w:rsidRDefault="00CC57FE">
      <w:pPr>
        <w:jc w:val="center"/>
      </w:pPr>
      <w:r>
        <w:rPr>
          <w:sz w:val="36"/>
        </w:rPr>
        <w:t>Abigail Adams</w:t>
      </w:r>
      <w:r>
        <w:br/>
      </w:r>
      <w:r>
        <w:rPr>
          <w:sz w:val="32"/>
        </w:rPr>
        <w:t>AbigailAdams_200@edunet</w:t>
      </w:r>
      <w:r w:rsidR="000F3DE6">
        <w:rPr>
          <w:sz w:val="32"/>
        </w:rPr>
        <w:t>.</w:t>
      </w:r>
      <w:r>
        <w:rPr>
          <w:sz w:val="32"/>
        </w:rPr>
        <w:t>com</w:t>
      </w:r>
    </w:p>
    <w:p w:rsidR="00A16103" w:rsidRDefault="00CC57FE">
      <w:r>
        <w:rPr>
          <w:sz w:val="24"/>
        </w:rPr>
        <w:t>Mathematics, often perceived as a cryptic enigma of symbols and equations, is the quintessential language of nature</w:t>
      </w:r>
      <w:r w:rsidR="000F3DE6">
        <w:rPr>
          <w:sz w:val="24"/>
        </w:rPr>
        <w:t>.</w:t>
      </w:r>
      <w:r>
        <w:rPr>
          <w:sz w:val="24"/>
        </w:rPr>
        <w:t xml:space="preserve"> It unveils the symphony of patterns fundamental to our existence, dictating the rhythm of the cosmos and the fabric of reality</w:t>
      </w:r>
      <w:r w:rsidR="000F3DE6">
        <w:rPr>
          <w:sz w:val="24"/>
        </w:rPr>
        <w:t>.</w:t>
      </w:r>
      <w:r>
        <w:rPr>
          <w:sz w:val="24"/>
        </w:rPr>
        <w:t xml:space="preserve"> Mathematics unveils the secrets encoded in the dance of electrons, the ebb and flow of tides, and the spiraling DNA in our cells</w:t>
      </w:r>
      <w:r w:rsidR="000F3DE6">
        <w:rPr>
          <w:sz w:val="24"/>
        </w:rPr>
        <w:t>.</w:t>
      </w:r>
      <w:r>
        <w:rPr>
          <w:sz w:val="24"/>
        </w:rPr>
        <w:t xml:space="preserve"> It permeates the architecture of bridges and buildings, serenades in the harmonious melodies of music, and orchestrates the intricate choreography of our universe</w:t>
      </w:r>
      <w:r w:rsidR="000F3DE6">
        <w:rPr>
          <w:sz w:val="24"/>
        </w:rPr>
        <w:t>.</w:t>
      </w:r>
    </w:p>
    <w:p w:rsidR="00A16103" w:rsidRDefault="00CC57FE">
      <w:r>
        <w:rPr>
          <w:sz w:val="24"/>
        </w:rPr>
        <w:t>Unraveling the tapestry of mathematics invites us into the realm of elegant simplicity and profound beauty</w:t>
      </w:r>
      <w:r w:rsidR="000F3DE6">
        <w:rPr>
          <w:sz w:val="24"/>
        </w:rPr>
        <w:t>.</w:t>
      </w:r>
      <w:r>
        <w:rPr>
          <w:sz w:val="24"/>
        </w:rPr>
        <w:t xml:space="preserve"> Its timeless truths transcend geographical and cultural boundaries, uniting humanity in a shared quest for understanding</w:t>
      </w:r>
      <w:r w:rsidR="000F3DE6">
        <w:rPr>
          <w:sz w:val="24"/>
        </w:rPr>
        <w:t>.</w:t>
      </w:r>
      <w:r>
        <w:rPr>
          <w:sz w:val="24"/>
        </w:rPr>
        <w:t xml:space="preserve"> This universal language echoes in the calculations of astrophysicists unlocking the mysteries of distant galaxies, pulsates in the simulations of engineers optimizing intricate structures, and resonates in the predictions of epidemiologists safeguarding public health</w:t>
      </w:r>
      <w:r w:rsidR="000F3DE6">
        <w:rPr>
          <w:sz w:val="24"/>
        </w:rPr>
        <w:t>.</w:t>
      </w:r>
      <w:r>
        <w:rPr>
          <w:sz w:val="24"/>
        </w:rPr>
        <w:t xml:space="preserve"> From everyday occurrences to the frontiers of scientific discovery, mathematics weaves the fabric of our lives</w:t>
      </w:r>
      <w:r w:rsidR="000F3DE6">
        <w:rPr>
          <w:sz w:val="24"/>
        </w:rPr>
        <w:t>.</w:t>
      </w:r>
    </w:p>
    <w:p w:rsidR="00A16103" w:rsidRDefault="00CC57FE">
      <w:r>
        <w:rPr>
          <w:sz w:val="24"/>
        </w:rPr>
        <w:t>Scrutinizing nature's intricate manifestations reveals the omnipresence of mathematical harmony</w:t>
      </w:r>
      <w:r w:rsidR="000F3DE6">
        <w:rPr>
          <w:sz w:val="24"/>
        </w:rPr>
        <w:t>.</w:t>
      </w:r>
      <w:r>
        <w:rPr>
          <w:sz w:val="24"/>
        </w:rPr>
        <w:t xml:space="preserve"> It guides the flight of birds as they navigate the vast expanse of skies, governs the mesmerizing patterns adorning butterfly wings, and echoes in the logarithmic spirals of sea shells</w:t>
      </w:r>
      <w:r w:rsidR="000F3DE6">
        <w:rPr>
          <w:sz w:val="24"/>
        </w:rPr>
        <w:t>.</w:t>
      </w:r>
      <w:r>
        <w:rPr>
          <w:sz w:val="24"/>
        </w:rPr>
        <w:t xml:space="preserve"> Mathematics is an intrinsic part of our world, reflecting a profound interconnectedness that defies explanation</w:t>
      </w:r>
      <w:r w:rsidR="000F3DE6">
        <w:rPr>
          <w:sz w:val="24"/>
        </w:rPr>
        <w:t>.</w:t>
      </w:r>
      <w:r>
        <w:rPr>
          <w:sz w:val="24"/>
        </w:rPr>
        <w:t xml:space="preserve"> Its pervasive presence signifies a deeper unity underlying the surface diversity of phenomena</w:t>
      </w:r>
      <w:r w:rsidR="000F3DE6">
        <w:rPr>
          <w:sz w:val="24"/>
        </w:rPr>
        <w:t>.</w:t>
      </w:r>
      <w:r>
        <w:rPr>
          <w:sz w:val="24"/>
        </w:rPr>
        <w:t xml:space="preserve"> Embracing mathematics is embarking on an odyssey of discovery, unveiling the elegance and order that underpins the very fabric of existence</w:t>
      </w:r>
      <w:r w:rsidR="000F3DE6">
        <w:rPr>
          <w:sz w:val="24"/>
        </w:rPr>
        <w:t>.</w:t>
      </w:r>
    </w:p>
    <w:p w:rsidR="00A16103" w:rsidRDefault="00A16103"/>
    <w:p w:rsidR="00A16103" w:rsidRDefault="00CC57FE">
      <w:r>
        <w:rPr>
          <w:sz w:val="28"/>
        </w:rPr>
        <w:t>Summary</w:t>
      </w:r>
    </w:p>
    <w:p w:rsidR="00A16103" w:rsidRDefault="00CC57FE">
      <w:r>
        <w:lastRenderedPageBreak/>
        <w:t>Mathematics, the universal language of nature, unveils patterns and harmony in both the microcosm and macrocosm</w:t>
      </w:r>
      <w:r w:rsidR="000F3DE6">
        <w:t>.</w:t>
      </w:r>
      <w:r>
        <w:t xml:space="preserve"> It serves as a tool for scientific exploration, technological innovation, and artistic expression</w:t>
      </w:r>
      <w:r w:rsidR="000F3DE6">
        <w:t>.</w:t>
      </w:r>
      <w:r>
        <w:t xml:space="preserve"> Mathematics encompasses elegance, simplicity, and profound interconnectedness, transcending cultural and geographical boundaries</w:t>
      </w:r>
      <w:r w:rsidR="000F3DE6">
        <w:t>.</w:t>
      </w:r>
      <w:r>
        <w:t xml:space="preserve"> It permeates diverse fields, from astrophysics to music, engineering to medicine, and offers unparalleled insights into the fundamental workings of our universe</w:t>
      </w:r>
      <w:r w:rsidR="000F3DE6">
        <w:t>.</w:t>
      </w:r>
    </w:p>
    <w:sectPr w:rsidR="00A161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7305301">
    <w:abstractNumId w:val="8"/>
  </w:num>
  <w:num w:numId="2" w16cid:durableId="1295408830">
    <w:abstractNumId w:val="6"/>
  </w:num>
  <w:num w:numId="3" w16cid:durableId="1066762192">
    <w:abstractNumId w:val="5"/>
  </w:num>
  <w:num w:numId="4" w16cid:durableId="1991984858">
    <w:abstractNumId w:val="4"/>
  </w:num>
  <w:num w:numId="5" w16cid:durableId="310594866">
    <w:abstractNumId w:val="7"/>
  </w:num>
  <w:num w:numId="6" w16cid:durableId="1737970951">
    <w:abstractNumId w:val="3"/>
  </w:num>
  <w:num w:numId="7" w16cid:durableId="1076442606">
    <w:abstractNumId w:val="2"/>
  </w:num>
  <w:num w:numId="8" w16cid:durableId="8604765">
    <w:abstractNumId w:val="1"/>
  </w:num>
  <w:num w:numId="9" w16cid:durableId="2013220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3DE6"/>
    <w:rsid w:val="0015074B"/>
    <w:rsid w:val="0029639D"/>
    <w:rsid w:val="00326F90"/>
    <w:rsid w:val="00A16103"/>
    <w:rsid w:val="00AA1D8D"/>
    <w:rsid w:val="00B47730"/>
    <w:rsid w:val="00CB0664"/>
    <w:rsid w:val="00CC57F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2024-02-11T21:20:00Z</dcterms:modified>
  <cp:category/>
</cp:coreProperties>
</file>