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3A7" w:rsidRDefault="002C6D7C">
      <w:pPr>
        <w:jc w:val="center"/>
      </w:pPr>
      <w:r>
        <w:rPr>
          <w:sz w:val="44"/>
        </w:rPr>
        <w:t>The Profound Insights of Mathematics and Its Widespread Impact</w:t>
      </w:r>
    </w:p>
    <w:p w:rsidR="00C773A7" w:rsidRDefault="002C6D7C">
      <w:pPr>
        <w:jc w:val="center"/>
      </w:pPr>
      <w:r>
        <w:rPr>
          <w:sz w:val="36"/>
        </w:rPr>
        <w:t>Dr</w:t>
      </w:r>
      <w:r w:rsidR="00607144">
        <w:rPr>
          <w:sz w:val="36"/>
        </w:rPr>
        <w:t>.</w:t>
      </w:r>
      <w:r>
        <w:rPr>
          <w:sz w:val="36"/>
        </w:rPr>
        <w:t xml:space="preserve"> Albert Clayton</w:t>
      </w:r>
      <w:r>
        <w:br/>
      </w:r>
      <w:r>
        <w:rPr>
          <w:sz w:val="32"/>
        </w:rPr>
        <w:t>ac</w:t>
      </w:r>
      <w:r w:rsidR="00607144">
        <w:rPr>
          <w:sz w:val="32"/>
        </w:rPr>
        <w:t>.</w:t>
      </w:r>
      <w:r>
        <w:rPr>
          <w:sz w:val="32"/>
        </w:rPr>
        <w:t>claytonphd@protonmail</w:t>
      </w:r>
      <w:r w:rsidR="00607144">
        <w:rPr>
          <w:sz w:val="32"/>
        </w:rPr>
        <w:t>.</w:t>
      </w:r>
      <w:r>
        <w:rPr>
          <w:sz w:val="32"/>
        </w:rPr>
        <w:t>com</w:t>
      </w:r>
    </w:p>
    <w:p w:rsidR="00C773A7" w:rsidRDefault="002C6D7C">
      <w:r>
        <w:rPr>
          <w:sz w:val="24"/>
        </w:rPr>
        <w:t>Mathematics, the language of the universe, unravels the intricate patterns and symmetries that permeate existence</w:t>
      </w:r>
      <w:r w:rsidR="00607144">
        <w:rPr>
          <w:sz w:val="24"/>
        </w:rPr>
        <w:t>.</w:t>
      </w:r>
      <w:r>
        <w:rPr>
          <w:sz w:val="24"/>
        </w:rPr>
        <w:t xml:space="preserve"> It is a boundless realm of exploration, where abstract concepts converge with tangible applications, illuminating the world around us</w:t>
      </w:r>
      <w:r w:rsidR="00607144">
        <w:rPr>
          <w:sz w:val="24"/>
        </w:rPr>
        <w:t>.</w:t>
      </w:r>
      <w:r>
        <w:rPr>
          <w:sz w:val="24"/>
        </w:rPr>
        <w:t xml:space="preserve"> From the cosmos' vast expanses to the intricate designs of nature, mathematics provides a framework for comprehending and harnessing the universe's underlying forces</w:t>
      </w:r>
      <w:r w:rsidR="00607144">
        <w:rPr>
          <w:sz w:val="24"/>
        </w:rPr>
        <w:t>.</w:t>
      </w:r>
    </w:p>
    <w:p w:rsidR="00C773A7" w:rsidRDefault="002C6D7C">
      <w:r>
        <w:rPr>
          <w:sz w:val="24"/>
        </w:rPr>
        <w:t>Immersed in a world governed by numbers and equations, we discern the rhythmic harmonies of mathematical principles echoing throughout our lives</w:t>
      </w:r>
      <w:r w:rsidR="00607144">
        <w:rPr>
          <w:sz w:val="24"/>
        </w:rPr>
        <w:t>.</w:t>
      </w:r>
      <w:r>
        <w:rPr>
          <w:sz w:val="24"/>
        </w:rPr>
        <w:t xml:space="preserve"> The Pythagorean theorem unveils the beauty of geometric relationships, guiding architects and engineers in constructing awe-inspiring structures</w:t>
      </w:r>
      <w:r w:rsidR="00607144">
        <w:rPr>
          <w:sz w:val="24"/>
        </w:rPr>
        <w:t>.</w:t>
      </w:r>
      <w:r>
        <w:rPr>
          <w:sz w:val="24"/>
        </w:rPr>
        <w:t xml:space="preserve"> Calculus, a symphony of change, empowers scientists to model complex phenomena, opening doors to novel technological advancements</w:t>
      </w:r>
      <w:r w:rsidR="00607144">
        <w:rPr>
          <w:sz w:val="24"/>
        </w:rPr>
        <w:t>.</w:t>
      </w:r>
    </w:p>
    <w:p w:rsidR="00C773A7" w:rsidRDefault="002C6D7C">
      <w:r>
        <w:rPr>
          <w:sz w:val="24"/>
        </w:rPr>
        <w:t>Mathematics serves as a venerable instrument of discovery, propelling humanity's quest for knowledge</w:t>
      </w:r>
      <w:r w:rsidR="00607144">
        <w:rPr>
          <w:sz w:val="24"/>
        </w:rPr>
        <w:t>.</w:t>
      </w:r>
      <w:r>
        <w:rPr>
          <w:sz w:val="24"/>
        </w:rPr>
        <w:t xml:space="preserve"> It unveils the secrets of the cosmos, unraveling the mysteries of celestial bodies and guiding astronauts through the vast expanse of space</w:t>
      </w:r>
      <w:r w:rsidR="00607144">
        <w:rPr>
          <w:sz w:val="24"/>
        </w:rPr>
        <w:t>.</w:t>
      </w:r>
      <w:r>
        <w:rPr>
          <w:sz w:val="24"/>
        </w:rPr>
        <w:t xml:space="preserve"> It unlocks the enigmas of subatomic particles, empowering physicists to explore the fundamental building blocks of matter</w:t>
      </w:r>
      <w:r w:rsidR="00607144">
        <w:rPr>
          <w:sz w:val="24"/>
        </w:rPr>
        <w:t>.</w:t>
      </w:r>
      <w:r>
        <w:rPr>
          <w:sz w:val="24"/>
        </w:rPr>
        <w:t xml:space="preserve"> Mathematics reveals the intricate machinery of life, enabling biologists to decipher the genetic code and unravel the complexities of the human body</w:t>
      </w:r>
      <w:r w:rsidR="00607144">
        <w:rPr>
          <w:sz w:val="24"/>
        </w:rPr>
        <w:t>.</w:t>
      </w:r>
    </w:p>
    <w:p w:rsidR="00C773A7" w:rsidRDefault="00C773A7"/>
    <w:p w:rsidR="00C773A7" w:rsidRDefault="002C6D7C">
      <w:r>
        <w:rPr>
          <w:sz w:val="28"/>
        </w:rPr>
        <w:t>Summary</w:t>
      </w:r>
    </w:p>
    <w:p w:rsidR="00C773A7" w:rsidRDefault="002C6D7C">
      <w:r>
        <w:t>Mathematics, an intellectual odyssey, unveils the universe's mysteries, propels technological advancements, and underpins our understanding of the cosmos, nature, and life itself</w:t>
      </w:r>
      <w:r w:rsidR="00607144">
        <w:t>.</w:t>
      </w:r>
      <w:r>
        <w:t xml:space="preserve"> It remains an instrumental force in shaping our world, an enduring testament to the power of human intellect</w:t>
      </w:r>
      <w:r w:rsidR="00607144">
        <w:t>.</w:t>
      </w:r>
    </w:p>
    <w:sectPr w:rsidR="00C773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5088525">
    <w:abstractNumId w:val="8"/>
  </w:num>
  <w:num w:numId="2" w16cid:durableId="1296718120">
    <w:abstractNumId w:val="6"/>
  </w:num>
  <w:num w:numId="3" w16cid:durableId="1630622102">
    <w:abstractNumId w:val="5"/>
  </w:num>
  <w:num w:numId="4" w16cid:durableId="1693799357">
    <w:abstractNumId w:val="4"/>
  </w:num>
  <w:num w:numId="5" w16cid:durableId="1015880910">
    <w:abstractNumId w:val="7"/>
  </w:num>
  <w:num w:numId="6" w16cid:durableId="1112743194">
    <w:abstractNumId w:val="3"/>
  </w:num>
  <w:num w:numId="7" w16cid:durableId="144470435">
    <w:abstractNumId w:val="2"/>
  </w:num>
  <w:num w:numId="8" w16cid:durableId="1405104813">
    <w:abstractNumId w:val="1"/>
  </w:num>
  <w:num w:numId="9" w16cid:durableId="27259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D7C"/>
    <w:rsid w:val="00326F90"/>
    <w:rsid w:val="00607144"/>
    <w:rsid w:val="00AA1D8D"/>
    <w:rsid w:val="00B47730"/>
    <w:rsid w:val="00C773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