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852" w:rsidRDefault="00616EC2">
      <w:pPr>
        <w:jc w:val="center"/>
      </w:pPr>
      <w:r>
        <w:rPr>
          <w:sz w:val="44"/>
        </w:rPr>
        <w:t>Chemistry: Unlocking the Secrets of Matter</w:t>
      </w:r>
    </w:p>
    <w:p w:rsidR="00133852" w:rsidRDefault="00616EC2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FE0DFB">
        <w:rPr>
          <w:sz w:val="32"/>
        </w:rPr>
        <w:t>.</w:t>
      </w:r>
      <w:r>
        <w:rPr>
          <w:sz w:val="32"/>
        </w:rPr>
        <w:t>com</w:t>
      </w:r>
    </w:p>
    <w:p w:rsidR="00133852" w:rsidRDefault="00616EC2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FE0DFB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FE0DFB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FE0DFB">
        <w:rPr>
          <w:sz w:val="24"/>
        </w:rPr>
        <w:t>.</w:t>
      </w:r>
    </w:p>
    <w:p w:rsidR="00133852" w:rsidRDefault="00616EC2">
      <w:r>
        <w:rPr>
          <w:sz w:val="24"/>
        </w:rPr>
        <w:t>Our universe is composed of various elements, the basic substances that cannot be further simplified through chemical means</w:t>
      </w:r>
      <w:r w:rsidR="00FE0DFB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FE0DFB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FE0DFB">
        <w:rPr>
          <w:sz w:val="24"/>
        </w:rPr>
        <w:t>.</w:t>
      </w:r>
    </w:p>
    <w:p w:rsidR="00133852" w:rsidRDefault="00616EC2">
      <w:r>
        <w:rPr>
          <w:sz w:val="24"/>
        </w:rPr>
        <w:t>Moreover, chemistry plays a vital role in our understanding of living organisms</w:t>
      </w:r>
      <w:r w:rsidR="00FE0DFB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FE0DFB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FE0DFB">
        <w:rPr>
          <w:sz w:val="24"/>
        </w:rPr>
        <w:t>.</w:t>
      </w:r>
    </w:p>
    <w:p w:rsidR="00133852" w:rsidRDefault="00616EC2">
      <w:r>
        <w:rPr>
          <w:sz w:val="24"/>
        </w:rPr>
        <w:t>Einstein famously said: "The only source of knowledge is experience</w:t>
      </w:r>
      <w:r w:rsidR="00FE0DFB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FE0DFB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FE0DFB">
        <w:rPr>
          <w:sz w:val="24"/>
        </w:rPr>
        <w:t>.</w:t>
      </w:r>
    </w:p>
    <w:p w:rsidR="00133852" w:rsidRDefault="00616EC2">
      <w:r>
        <w:rPr>
          <w:sz w:val="24"/>
        </w:rPr>
        <w:t>From the ancient democracies of Greece and Rome to modern representative republics, governments have experimented with various structures and methods of ruling</w:t>
      </w:r>
      <w:r w:rsidR="00FE0DFB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FE0DFB">
        <w:rPr>
          <w:sz w:val="24"/>
        </w:rPr>
        <w:t>.</w:t>
      </w:r>
      <w:r>
        <w:rPr>
          <w:sz w:val="24"/>
        </w:rPr>
        <w:t xml:space="preserve"> This knowledge can inform policy choices </w:t>
      </w:r>
      <w:r>
        <w:rPr>
          <w:sz w:val="24"/>
        </w:rPr>
        <w:lastRenderedPageBreak/>
        <w:t>and help leaders make more informed decisions, leading to better outcomes for citizens</w:t>
      </w:r>
      <w:r w:rsidR="00FE0DFB">
        <w:rPr>
          <w:sz w:val="24"/>
        </w:rPr>
        <w:t>.</w:t>
      </w:r>
    </w:p>
    <w:p w:rsidR="00133852" w:rsidRDefault="00133852"/>
    <w:p w:rsidR="00133852" w:rsidRDefault="00616EC2">
      <w:r>
        <w:rPr>
          <w:sz w:val="28"/>
        </w:rPr>
        <w:t>Summary</w:t>
      </w:r>
    </w:p>
    <w:p w:rsidR="00133852" w:rsidRDefault="00616EC2">
      <w:r>
        <w:t>Chemistry, the study of matter and its properties, provides a comprehensive understanding of the world around us</w:t>
      </w:r>
      <w:r w:rsidR="00FE0DFB">
        <w:t>.</w:t>
      </w:r>
      <w:r>
        <w:t xml:space="preserve"> It investigates the behavior of atoms, molecules, and chemical reactions, leading to new materials and advancements in various fields</w:t>
      </w:r>
      <w:r w:rsidR="00FE0DFB">
        <w:t>.</w:t>
      </w:r>
      <w:r>
        <w:t xml:space="preserve"> Chemistry also plays a crucial role in biology, unraveling the intricate processes within living organisms and advancing medicine</w:t>
      </w:r>
      <w:r w:rsidR="00FE0DFB">
        <w:t>.</w:t>
      </w:r>
      <w:r>
        <w:t xml:space="preserve"> Its study offers a valuable lens through which we can understand the world, solve problems, and make informed decisions</w:t>
      </w:r>
      <w:r w:rsidR="00FE0DFB">
        <w:t>.</w:t>
      </w:r>
    </w:p>
    <w:sectPr w:rsidR="00133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685586">
    <w:abstractNumId w:val="8"/>
  </w:num>
  <w:num w:numId="2" w16cid:durableId="170343779">
    <w:abstractNumId w:val="6"/>
  </w:num>
  <w:num w:numId="3" w16cid:durableId="1189216909">
    <w:abstractNumId w:val="5"/>
  </w:num>
  <w:num w:numId="4" w16cid:durableId="402605947">
    <w:abstractNumId w:val="4"/>
  </w:num>
  <w:num w:numId="5" w16cid:durableId="420837753">
    <w:abstractNumId w:val="7"/>
  </w:num>
  <w:num w:numId="6" w16cid:durableId="1151673514">
    <w:abstractNumId w:val="3"/>
  </w:num>
  <w:num w:numId="7" w16cid:durableId="194856107">
    <w:abstractNumId w:val="2"/>
  </w:num>
  <w:num w:numId="8" w16cid:durableId="893810169">
    <w:abstractNumId w:val="1"/>
  </w:num>
  <w:num w:numId="9" w16cid:durableId="101465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852"/>
    <w:rsid w:val="0015074B"/>
    <w:rsid w:val="0029639D"/>
    <w:rsid w:val="00326F90"/>
    <w:rsid w:val="00616EC2"/>
    <w:rsid w:val="00AA1D8D"/>
    <w:rsid w:val="00B47730"/>
    <w:rsid w:val="00CB0664"/>
    <w:rsid w:val="00FC693F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