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11E" w:rsidRDefault="00A818AA">
      <w:pPr>
        <w:jc w:val="center"/>
      </w:pPr>
      <w:r>
        <w:rPr>
          <w:sz w:val="44"/>
        </w:rPr>
        <w:t>The Intricate Symphony of Biology: Unraveling the Secrets of Life</w:t>
      </w:r>
    </w:p>
    <w:p w:rsidR="009F211E" w:rsidRDefault="00A818AA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DD49E8">
        <w:rPr>
          <w:sz w:val="32"/>
        </w:rPr>
        <w:t>.</w:t>
      </w:r>
      <w:r>
        <w:rPr>
          <w:sz w:val="32"/>
        </w:rPr>
        <w:t>lowell@nrc</w:t>
      </w:r>
      <w:r w:rsidR="00DD49E8">
        <w:rPr>
          <w:sz w:val="32"/>
        </w:rPr>
        <w:t>.</w:t>
      </w:r>
      <w:r>
        <w:rPr>
          <w:sz w:val="32"/>
        </w:rPr>
        <w:t>edu</w:t>
      </w:r>
    </w:p>
    <w:p w:rsidR="009F211E" w:rsidRDefault="00A818AA">
      <w:r>
        <w:rPr>
          <w:sz w:val="24"/>
        </w:rPr>
        <w:t>Biology, the study of life, takes us on an exquisite journey through the complexity and beauty of the natural world</w:t>
      </w:r>
      <w:r w:rsidR="00DD49E8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DD49E8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DD49E8">
        <w:rPr>
          <w:sz w:val="24"/>
        </w:rPr>
        <w:t>.</w:t>
      </w:r>
    </w:p>
    <w:p w:rsidR="009F211E" w:rsidRDefault="00A818AA">
      <w:r>
        <w:rPr>
          <w:sz w:val="24"/>
        </w:rPr>
        <w:t>Biology unveils the mechanisms that govern heredity and evolution, allowing us to comprehend the stunning diversity of life forms</w:t>
      </w:r>
      <w:r w:rsidR="00DD49E8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DD49E8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DD49E8">
        <w:rPr>
          <w:sz w:val="24"/>
        </w:rPr>
        <w:t>.</w:t>
      </w:r>
    </w:p>
    <w:p w:rsidR="009F211E" w:rsidRDefault="00A818AA">
      <w:r>
        <w:rPr>
          <w:sz w:val="24"/>
        </w:rPr>
        <w:t>Biology challenges us to think critically, investigate meticulously, and collaborate effectively</w:t>
      </w:r>
      <w:r w:rsidR="00DD49E8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DD49E8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DD49E8">
        <w:rPr>
          <w:sz w:val="24"/>
        </w:rPr>
        <w:t>.</w:t>
      </w:r>
    </w:p>
    <w:p w:rsidR="009F211E" w:rsidRDefault="009F211E"/>
    <w:p w:rsidR="009F211E" w:rsidRDefault="00A818AA">
      <w:r>
        <w:rPr>
          <w:sz w:val="28"/>
        </w:rPr>
        <w:t>Summary</w:t>
      </w:r>
    </w:p>
    <w:p w:rsidR="009F211E" w:rsidRDefault="00A818AA">
      <w:r>
        <w:t>Biology, as an intricate symphony of life, captivates the imagination through its exploration of life's diversity, the mechanisms of heredity and evolution, and the intricate workings of living organisms</w:t>
      </w:r>
      <w:r w:rsidR="00DD49E8">
        <w:t>.</w:t>
      </w:r>
      <w: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DD49E8">
        <w:t>.</w:t>
      </w:r>
    </w:p>
    <w:sectPr w:rsidR="009F2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985690">
    <w:abstractNumId w:val="8"/>
  </w:num>
  <w:num w:numId="2" w16cid:durableId="1243956494">
    <w:abstractNumId w:val="6"/>
  </w:num>
  <w:num w:numId="3" w16cid:durableId="1731924152">
    <w:abstractNumId w:val="5"/>
  </w:num>
  <w:num w:numId="4" w16cid:durableId="1633829160">
    <w:abstractNumId w:val="4"/>
  </w:num>
  <w:num w:numId="5" w16cid:durableId="348455208">
    <w:abstractNumId w:val="7"/>
  </w:num>
  <w:num w:numId="6" w16cid:durableId="757755329">
    <w:abstractNumId w:val="3"/>
  </w:num>
  <w:num w:numId="7" w16cid:durableId="1588415757">
    <w:abstractNumId w:val="2"/>
  </w:num>
  <w:num w:numId="8" w16cid:durableId="1443574774">
    <w:abstractNumId w:val="1"/>
  </w:num>
  <w:num w:numId="9" w16cid:durableId="2957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11E"/>
    <w:rsid w:val="00A818AA"/>
    <w:rsid w:val="00AA1D8D"/>
    <w:rsid w:val="00B47730"/>
    <w:rsid w:val="00CB0664"/>
    <w:rsid w:val="00DD49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