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327" w:rsidRDefault="006D7F10">
      <w:pPr>
        <w:jc w:val="center"/>
      </w:pPr>
      <w:r>
        <w:rPr>
          <w:sz w:val="44"/>
        </w:rPr>
        <w:t>The Art of Understanding: Chemistry Unveils the Symphony of Creation</w:t>
      </w:r>
    </w:p>
    <w:p w:rsidR="00064327" w:rsidRDefault="006D7F10">
      <w:pPr>
        <w:jc w:val="center"/>
      </w:pPr>
      <w:r>
        <w:rPr>
          <w:sz w:val="36"/>
        </w:rPr>
        <w:t>Marie Clair</w:t>
      </w:r>
      <w:r>
        <w:br/>
      </w:r>
      <w:r>
        <w:rPr>
          <w:sz w:val="32"/>
        </w:rPr>
        <w:t>clair</w:t>
      </w:r>
      <w:r w:rsidR="00FB259B">
        <w:rPr>
          <w:sz w:val="32"/>
        </w:rPr>
        <w:t>.</w:t>
      </w:r>
      <w:r>
        <w:rPr>
          <w:sz w:val="32"/>
        </w:rPr>
        <w:t>marie12@student</w:t>
      </w:r>
      <w:r w:rsidR="00FB259B">
        <w:rPr>
          <w:sz w:val="32"/>
        </w:rPr>
        <w:t>.</w:t>
      </w:r>
      <w:r>
        <w:rPr>
          <w:sz w:val="32"/>
        </w:rPr>
        <w:t>edu</w:t>
      </w:r>
    </w:p>
    <w:p w:rsidR="00064327" w:rsidRDefault="006D7F10">
      <w:r>
        <w:rPr>
          <w:sz w:val="24"/>
        </w:rPr>
        <w:t>In the vast tapestry of sciences, Chemistry stands out as the enigmatic conductor of life's symphony</w:t>
      </w:r>
      <w:r w:rsidR="00FB259B">
        <w:rPr>
          <w:sz w:val="24"/>
        </w:rPr>
        <w:t>.</w:t>
      </w:r>
      <w:r>
        <w:rPr>
          <w:sz w:val="24"/>
        </w:rPr>
        <w:t xml:space="preserve"> It is the intricate blending of elements, their interactions giving birth to the complexities of the universe</w:t>
      </w:r>
      <w:r w:rsidR="00FB259B">
        <w:rPr>
          <w:sz w:val="24"/>
        </w:rPr>
        <w:t>.</w:t>
      </w:r>
      <w:r>
        <w:rPr>
          <w:sz w:val="24"/>
        </w:rPr>
        <w:t xml:space="preserve"> Within this realm lies the key to understanding the structures of matter, the dynamics of reactions, and the very essence of life itself</w:t>
      </w:r>
      <w:r w:rsidR="00FB259B">
        <w:rPr>
          <w:sz w:val="24"/>
        </w:rPr>
        <w:t>.</w:t>
      </w:r>
      <w:r>
        <w:rPr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FB259B">
        <w:rPr>
          <w:sz w:val="24"/>
        </w:rPr>
        <w:t>.</w:t>
      </w:r>
      <w:r>
        <w:rPr>
          <w:sz w:val="24"/>
        </w:rPr>
        <w:t xml:space="preserve"> As we delve into the enigmatic depths of chemistry, we discover the story of creation, revealing the underlying principles that govern our world</w:t>
      </w:r>
      <w:r w:rsidR="00FB259B">
        <w:rPr>
          <w:sz w:val="24"/>
        </w:rPr>
        <w:t>.</w:t>
      </w:r>
    </w:p>
    <w:p w:rsidR="00064327" w:rsidRDefault="006D7F10">
      <w:r>
        <w:rPr>
          <w:sz w:val="24"/>
        </w:rPr>
        <w:t>Chemistry is the study of matter and its changes</w:t>
      </w:r>
      <w:r w:rsidR="00FB259B">
        <w:rPr>
          <w:sz w:val="24"/>
        </w:rPr>
        <w:t>.</w:t>
      </w:r>
      <w:r>
        <w:rPr>
          <w:sz w:val="24"/>
        </w:rPr>
        <w:t xml:space="preserve"> It is a fundamental science that has applications in many fields, such as medicine, engineering, and agriculture</w:t>
      </w:r>
      <w:r w:rsidR="00FB259B">
        <w:rPr>
          <w:sz w:val="24"/>
        </w:rPr>
        <w:t>.</w:t>
      </w:r>
      <w:r>
        <w:rPr>
          <w:sz w:val="24"/>
        </w:rPr>
        <w:t xml:space="preserve"> Chemistry is also essential for understanding the environment and the universe</w:t>
      </w:r>
      <w:r w:rsidR="00FB259B">
        <w:rPr>
          <w:sz w:val="24"/>
        </w:rPr>
        <w:t>.</w:t>
      </w:r>
    </w:p>
    <w:p w:rsidR="00064327" w:rsidRDefault="006D7F10">
      <w:r>
        <w:rPr>
          <w:sz w:val="24"/>
        </w:rPr>
        <w:t>The goal of chemistry is to understand the structure and properties of matter and to be able to predict how it will behave</w:t>
      </w:r>
      <w:r w:rsidR="00FB259B">
        <w:rPr>
          <w:sz w:val="24"/>
        </w:rPr>
        <w:t>.</w:t>
      </w:r>
      <w:r>
        <w:rPr>
          <w:sz w:val="24"/>
        </w:rPr>
        <w:t xml:space="preserve"> This knowledge can be used to create new materials, design new drugs, and develop new technologies</w:t>
      </w:r>
      <w:r w:rsidR="00FB259B">
        <w:rPr>
          <w:sz w:val="24"/>
        </w:rPr>
        <w:t>.</w:t>
      </w:r>
      <w:r>
        <w:rPr>
          <w:sz w:val="24"/>
        </w:rPr>
        <w:t xml:space="preserve"> Chemistry is also used to study the environment and the universe</w:t>
      </w:r>
      <w:r w:rsidR="00FB259B">
        <w:rPr>
          <w:sz w:val="24"/>
        </w:rPr>
        <w:t>.</w:t>
      </w:r>
    </w:p>
    <w:p w:rsidR="00064327" w:rsidRDefault="006D7F10">
      <w:r>
        <w:rPr>
          <w:sz w:val="24"/>
        </w:rPr>
        <w:t>Introduction Continued:</w:t>
      </w:r>
      <w:r>
        <w:rPr>
          <w:sz w:val="24"/>
        </w:rPr>
        <w:br/>
        <w:t>In the realm of chemistry, we unravel the secrets of atoms and molecules, revealing the nature of bonds that hold them together</w:t>
      </w:r>
      <w:r w:rsidR="00FB259B">
        <w:rPr>
          <w:sz w:val="24"/>
        </w:rPr>
        <w:t>.</w:t>
      </w:r>
      <w:r>
        <w:rPr>
          <w:sz w:val="24"/>
        </w:rPr>
        <w:t xml:space="preserve"> As we navigate this microscopic universe, we witness the dance of electrons, the harmonious arrangement that dictates the reactivity of elements</w:t>
      </w:r>
      <w:r w:rsidR="00FB259B">
        <w:rPr>
          <w:sz w:val="24"/>
        </w:rPr>
        <w:t>.</w:t>
      </w:r>
      <w:r>
        <w:rPr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FB259B">
        <w:rPr>
          <w:sz w:val="24"/>
        </w:rPr>
        <w:t>.</w:t>
      </w:r>
      <w:r>
        <w:rPr>
          <w:sz w:val="24"/>
        </w:rPr>
        <w:t xml:space="preserve"> It is a journey through the symphony of creation, where the delicate balance of matter unveils the elegance and complexity of the natural world</w:t>
      </w:r>
      <w:r w:rsidR="00FB259B">
        <w:rPr>
          <w:sz w:val="24"/>
        </w:rPr>
        <w:t>.</w:t>
      </w:r>
      <w:r>
        <w:rPr>
          <w:sz w:val="24"/>
        </w:rPr>
        <w:t xml:space="preserve"> Chemistry empowers us with the knowledge to manipulate molecules, unlocking new therapeutic avenues in medicine and crafting materials with remarkable properties</w:t>
      </w:r>
      <w:r w:rsidR="00FB259B">
        <w:rPr>
          <w:sz w:val="24"/>
        </w:rPr>
        <w:t>.</w:t>
      </w:r>
    </w:p>
    <w:p w:rsidR="00064327" w:rsidRDefault="006D7F10">
      <w:r>
        <w:rPr>
          <w:sz w:val="24"/>
        </w:rPr>
        <w:lastRenderedPageBreak/>
        <w:t>Introduction Continued:</w:t>
      </w:r>
      <w:r>
        <w:rPr>
          <w:sz w:val="24"/>
        </w:rPr>
        <w:br/>
        <w:t>The foundations of chemistry lie in the periodic table, a repository of elements that unveils their unique characteristics and personalities</w:t>
      </w:r>
      <w:r w:rsidR="00FB259B">
        <w:rPr>
          <w:sz w:val="24"/>
        </w:rPr>
        <w:t>.</w:t>
      </w:r>
      <w:r>
        <w:rPr>
          <w:sz w:val="24"/>
        </w:rPr>
        <w:t xml:space="preserve"> By unraveling the patterns and relationships within this table, we gain insight into the behavior of elements and their predilection for forming bonds</w:t>
      </w:r>
      <w:r w:rsidR="00FB259B">
        <w:rPr>
          <w:sz w:val="24"/>
        </w:rPr>
        <w:t>.</w:t>
      </w:r>
      <w:r>
        <w:rPr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FB259B">
        <w:rPr>
          <w:sz w:val="24"/>
        </w:rPr>
        <w:t>.</w:t>
      </w:r>
      <w:r>
        <w:rPr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FB259B">
        <w:rPr>
          <w:sz w:val="24"/>
        </w:rPr>
        <w:t>.</w:t>
      </w:r>
    </w:p>
    <w:p w:rsidR="00064327" w:rsidRDefault="00064327"/>
    <w:p w:rsidR="00064327" w:rsidRDefault="006D7F10">
      <w:r>
        <w:rPr>
          <w:sz w:val="28"/>
        </w:rPr>
        <w:t>Summary</w:t>
      </w:r>
    </w:p>
    <w:p w:rsidR="00064327" w:rsidRDefault="006D7F10">
      <w:r>
        <w:t>Chemistry captivates us with its elegance, empowering us to understand the symphony of creation</w:t>
      </w:r>
      <w:r w:rsidR="00FB259B">
        <w:t>.</w:t>
      </w:r>
      <w:r>
        <w:t xml:space="preserve"> Through the study of elements, molecules, and reactions, we unveil the underlying principles that govern matter and its transformations</w:t>
      </w:r>
      <w:r w:rsidR="00FB259B">
        <w:t>.</w:t>
      </w:r>
      <w:r>
        <w:t xml:space="preserve"> Chemistry has applications in numerous fields, including medicine, engineering, and agriculture, allowing us to create new materials, design novel drugs, and innovate technologies</w:t>
      </w:r>
      <w:r w:rsidR="00FB259B">
        <w:t>.</w:t>
      </w:r>
      <w:r>
        <w:t xml:space="preserve"> Its principles also illuminate our understanding of the environment and the universe</w:t>
      </w:r>
      <w:r w:rsidR="00FB259B">
        <w:t>.</w:t>
      </w:r>
      <w:r>
        <w:t xml:space="preserve"> As we continue to unravel the tapestry of chemical interactions, we unlock the potential for advancements that shape the future and enrich our comprehension of the natural world</w:t>
      </w:r>
      <w:r w:rsidR="00FB259B">
        <w:t>.</w:t>
      </w:r>
    </w:p>
    <w:sectPr w:rsidR="000643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670329">
    <w:abstractNumId w:val="8"/>
  </w:num>
  <w:num w:numId="2" w16cid:durableId="91434942">
    <w:abstractNumId w:val="6"/>
  </w:num>
  <w:num w:numId="3" w16cid:durableId="470903525">
    <w:abstractNumId w:val="5"/>
  </w:num>
  <w:num w:numId="4" w16cid:durableId="1063212870">
    <w:abstractNumId w:val="4"/>
  </w:num>
  <w:num w:numId="5" w16cid:durableId="1137264330">
    <w:abstractNumId w:val="7"/>
  </w:num>
  <w:num w:numId="6" w16cid:durableId="743066059">
    <w:abstractNumId w:val="3"/>
  </w:num>
  <w:num w:numId="7" w16cid:durableId="2110154638">
    <w:abstractNumId w:val="2"/>
  </w:num>
  <w:num w:numId="8" w16cid:durableId="1155756555">
    <w:abstractNumId w:val="1"/>
  </w:num>
  <w:num w:numId="9" w16cid:durableId="102316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327"/>
    <w:rsid w:val="0015074B"/>
    <w:rsid w:val="0029639D"/>
    <w:rsid w:val="00326F90"/>
    <w:rsid w:val="006D7F10"/>
    <w:rsid w:val="00AA1D8D"/>
    <w:rsid w:val="00B47730"/>
    <w:rsid w:val="00CB0664"/>
    <w:rsid w:val="00FB25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