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CDC" w:rsidRDefault="002F683F">
      <w:pPr>
        <w:jc w:val="center"/>
      </w:pPr>
      <w:r>
        <w:rPr>
          <w:sz w:val="44"/>
        </w:rPr>
        <w:t>The Profound Impact of Medicine: Curing, Caring, and Innovating</w:t>
      </w:r>
    </w:p>
    <w:p w:rsidR="002B6CDC" w:rsidRDefault="002F683F">
      <w:pPr>
        <w:jc w:val="center"/>
      </w:pPr>
      <w:r>
        <w:rPr>
          <w:sz w:val="36"/>
        </w:rPr>
        <w:t>Dr</w:t>
      </w:r>
      <w:r w:rsidR="00992736">
        <w:rPr>
          <w:sz w:val="36"/>
        </w:rPr>
        <w:t>.</w:t>
      </w:r>
      <w:r>
        <w:rPr>
          <w:sz w:val="36"/>
        </w:rPr>
        <w:t xml:space="preserve"> Emily Carter</w:t>
      </w:r>
      <w:r>
        <w:br/>
      </w:r>
      <w:r>
        <w:rPr>
          <w:sz w:val="32"/>
        </w:rPr>
        <w:t>emilycarter@heightsacademy</w:t>
      </w:r>
      <w:r w:rsidR="00992736">
        <w:rPr>
          <w:sz w:val="32"/>
        </w:rPr>
        <w:t>.</w:t>
      </w:r>
      <w:r>
        <w:rPr>
          <w:sz w:val="32"/>
        </w:rPr>
        <w:t>org</w:t>
      </w:r>
    </w:p>
    <w:p w:rsidR="002B6CDC" w:rsidRDefault="002F683F">
      <w:r>
        <w:rPr>
          <w:sz w:val="24"/>
        </w:rPr>
        <w:t>Medicine, the art of healing, has throughout history been a beacon of hope, a relentless force against disease, and an indomitable spirit of compassion</w:t>
      </w:r>
      <w:r w:rsidR="00992736">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992736">
        <w:rPr>
          <w:sz w:val="24"/>
        </w:rPr>
        <w:t>.</w:t>
      </w:r>
    </w:p>
    <w:p w:rsidR="002B6CDC" w:rsidRDefault="002F683F">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992736">
        <w:rPr>
          <w:sz w:val="24"/>
        </w:rPr>
        <w:t>.</w:t>
      </w:r>
    </w:p>
    <w:p w:rsidR="002B6CDC" w:rsidRDefault="002F683F">
      <w:r>
        <w:rPr>
          <w:sz w:val="24"/>
        </w:rPr>
        <w:t>Today, the landscape of medicine is vast, embracing diverse fields ranging from cardiology to oncology, from epidemiology to genetics</w:t>
      </w:r>
      <w:r w:rsidR="00992736">
        <w:rPr>
          <w:sz w:val="24"/>
        </w:rPr>
        <w:t>.</w:t>
      </w:r>
      <w:r>
        <w:rPr>
          <w:sz w:val="24"/>
        </w:rPr>
        <w:t xml:space="preserve"> Despite the complexity, a common thread runs through it: the unwavering commitment to alleviating suffering, preserving life, and improving overall well-being</w:t>
      </w:r>
      <w:r w:rsidR="00992736">
        <w:rPr>
          <w:sz w:val="24"/>
        </w:rPr>
        <w:t>.</w:t>
      </w:r>
    </w:p>
    <w:p w:rsidR="002B6CDC" w:rsidRDefault="002F683F">
      <w:r>
        <w:rPr>
          <w:sz w:val="24"/>
        </w:rPr>
        <w:t>Body:</w:t>
      </w:r>
    </w:p>
    <w:p w:rsidR="002B6CDC" w:rsidRDefault="002F683F">
      <w:r>
        <w:rPr>
          <w:sz w:val="24"/>
        </w:rPr>
        <w:t>The impact of medicine on society is undeniably significant</w:t>
      </w:r>
      <w:r w:rsidR="00992736">
        <w:rPr>
          <w:sz w:val="24"/>
        </w:rPr>
        <w:t>.</w:t>
      </w:r>
      <w:r>
        <w:rPr>
          <w:sz w:val="24"/>
        </w:rPr>
        <w:t xml:space="preserve"> With the development of vaccines and antibiotics, once deadly diseases like smallpox and tuberculosis have been virtually eradicated, saving millions of lives worldwide</w:t>
      </w:r>
      <w:r w:rsidR="00992736">
        <w:rPr>
          <w:sz w:val="24"/>
        </w:rPr>
        <w:t>.</w:t>
      </w:r>
      <w:r>
        <w:rPr>
          <w:sz w:val="24"/>
        </w:rPr>
        <w:t xml:space="preserve"> Advances in surgical techniques, minimally invasive procedures, and organ transplantation have brought hope to individuals facing life-threatening conditions</w:t>
      </w:r>
      <w:r w:rsidR="00992736">
        <w:rPr>
          <w:sz w:val="24"/>
        </w:rPr>
        <w:t>.</w:t>
      </w:r>
    </w:p>
    <w:p w:rsidR="002B6CDC" w:rsidRDefault="002F683F">
      <w:r>
        <w:rPr>
          <w:sz w:val="24"/>
        </w:rPr>
        <w:t>Moreover, medicine has expanded beyond treating diseases to promoting wellness and healthy living</w:t>
      </w:r>
      <w:r w:rsidR="00992736">
        <w:rPr>
          <w:sz w:val="24"/>
        </w:rPr>
        <w:t>.</w:t>
      </w:r>
      <w:r>
        <w:rPr>
          <w:sz w:val="24"/>
        </w:rPr>
        <w:t xml:space="preserve"> Public health initiatives focus on disease prevention, health education, and access to affordable healthcare services</w:t>
      </w:r>
      <w:r w:rsidR="00992736">
        <w:rPr>
          <w:sz w:val="24"/>
        </w:rPr>
        <w:t>.</w:t>
      </w:r>
      <w:r>
        <w:rPr>
          <w:sz w:val="24"/>
        </w:rPr>
        <w:t xml:space="preserve"> Campaigns to combat chronic illnesses like heart disease, diabetes, and obesity aim to improve overall population health</w:t>
      </w:r>
      <w:r w:rsidR="00992736">
        <w:rPr>
          <w:sz w:val="24"/>
        </w:rPr>
        <w:t>.</w:t>
      </w:r>
    </w:p>
    <w:p w:rsidR="002B6CDC" w:rsidRDefault="002F683F">
      <w:r>
        <w:rPr>
          <w:sz w:val="24"/>
        </w:rPr>
        <w:t>Beyond its direct impact on health, medicine also plays a pivotal role in societal progress</w:t>
      </w:r>
      <w:r w:rsidR="00992736">
        <w:rPr>
          <w:sz w:val="24"/>
        </w:rPr>
        <w:t>.</w:t>
      </w:r>
      <w:r>
        <w:rPr>
          <w:sz w:val="24"/>
        </w:rPr>
        <w:t xml:space="preserve"> By extending life expectancies and improving overall health, </w:t>
      </w:r>
      <w:r>
        <w:rPr>
          <w:sz w:val="24"/>
        </w:rPr>
        <w:lastRenderedPageBreak/>
        <w:t>it contributes to a more productive and vibrant workforce, stimulates economic growth, and ultimately leads to a higher quality of life for individuals and communities alike</w:t>
      </w:r>
      <w:r w:rsidR="00992736">
        <w:rPr>
          <w:sz w:val="24"/>
        </w:rPr>
        <w:t>.</w:t>
      </w:r>
    </w:p>
    <w:p w:rsidR="002B6CDC" w:rsidRDefault="002B6CDC"/>
    <w:p w:rsidR="002B6CDC" w:rsidRDefault="002F683F">
      <w:r>
        <w:rPr>
          <w:sz w:val="28"/>
        </w:rPr>
        <w:t>Summary</w:t>
      </w:r>
    </w:p>
    <w:p w:rsidR="002B6CDC" w:rsidRDefault="002F683F">
      <w:r>
        <w:t>Medicine, with its rich history, diverse fields of study, and profound impact on society, is a field worthy of our utmost admiration and respect</w:t>
      </w:r>
      <w:r w:rsidR="00992736">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992736">
        <w:t>.</w:t>
      </w:r>
      <w:r>
        <w:t xml:space="preserve"> The journey of medicine is far from over, and as we venture into the future, we can be confident that it will continue to play a vital role in shaping a healthier and brighter tomorrow for all</w:t>
      </w:r>
      <w:r w:rsidR="00992736">
        <w:t>.</w:t>
      </w:r>
    </w:p>
    <w:sectPr w:rsidR="002B6C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20837">
    <w:abstractNumId w:val="8"/>
  </w:num>
  <w:num w:numId="2" w16cid:durableId="222563332">
    <w:abstractNumId w:val="6"/>
  </w:num>
  <w:num w:numId="3" w16cid:durableId="2014792594">
    <w:abstractNumId w:val="5"/>
  </w:num>
  <w:num w:numId="4" w16cid:durableId="107429759">
    <w:abstractNumId w:val="4"/>
  </w:num>
  <w:num w:numId="5" w16cid:durableId="866329495">
    <w:abstractNumId w:val="7"/>
  </w:num>
  <w:num w:numId="6" w16cid:durableId="1436631572">
    <w:abstractNumId w:val="3"/>
  </w:num>
  <w:num w:numId="7" w16cid:durableId="2064869031">
    <w:abstractNumId w:val="2"/>
  </w:num>
  <w:num w:numId="8" w16cid:durableId="1434790136">
    <w:abstractNumId w:val="1"/>
  </w:num>
  <w:num w:numId="9" w16cid:durableId="201066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CDC"/>
    <w:rsid w:val="002F683F"/>
    <w:rsid w:val="00326F90"/>
    <w:rsid w:val="009927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