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624" w:rsidRDefault="006D1691">
      <w:pPr>
        <w:jc w:val="center"/>
      </w:pPr>
      <w:r>
        <w:rPr>
          <w:sz w:val="44"/>
        </w:rPr>
        <w:t>The Microscope: Unlocking the Hidden Realm of Life</w:t>
      </w:r>
    </w:p>
    <w:p w:rsidR="00B83624" w:rsidRDefault="006D1691">
      <w:pPr>
        <w:jc w:val="center"/>
      </w:pPr>
      <w:r>
        <w:rPr>
          <w:sz w:val="36"/>
        </w:rPr>
        <w:t>Dr</w:t>
      </w:r>
      <w:r w:rsidR="007B47B4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7B47B4">
        <w:rPr>
          <w:sz w:val="32"/>
        </w:rPr>
        <w:t>.</w:t>
      </w:r>
      <w:r>
        <w:rPr>
          <w:sz w:val="32"/>
        </w:rPr>
        <w:t>com</w:t>
      </w:r>
    </w:p>
    <w:p w:rsidR="00B83624" w:rsidRDefault="006D1691">
      <w:r>
        <w:rPr>
          <w:sz w:val="24"/>
        </w:rPr>
        <w:t>In the vast panorama of scientific exploration, the microscope stands as a towering testament to human ingenuity</w:t>
      </w:r>
      <w:r w:rsidR="007B47B4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7B47B4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7B47B4">
        <w:rPr>
          <w:sz w:val="24"/>
        </w:rPr>
        <w:t>.</w:t>
      </w:r>
    </w:p>
    <w:p w:rsidR="00B83624" w:rsidRDefault="006D1691">
      <w:r>
        <w:rPr>
          <w:sz w:val="24"/>
        </w:rPr>
        <w:t>As we peer through the microscopic lens, a universe of hidden wonders unfolds before us</w:t>
      </w:r>
      <w:r w:rsidR="007B47B4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7B47B4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7B47B4">
        <w:rPr>
          <w:sz w:val="24"/>
        </w:rPr>
        <w:t>.</w:t>
      </w:r>
    </w:p>
    <w:p w:rsidR="00B83624" w:rsidRDefault="006D1691">
      <w:r>
        <w:rPr>
          <w:sz w:val="24"/>
        </w:rPr>
        <w:t>The history of the microscope is a testament to the perseverance and curiosity of scientific minds</w:t>
      </w:r>
      <w:r w:rsidR="007B47B4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7B47B4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7B47B4">
        <w:rPr>
          <w:sz w:val="24"/>
        </w:rPr>
        <w:t>.</w:t>
      </w:r>
    </w:p>
    <w:p w:rsidR="00B83624" w:rsidRDefault="006D1691">
      <w:r>
        <w:rPr>
          <w:sz w:val="24"/>
        </w:rPr>
        <w:t>Body:</w:t>
      </w:r>
    </w:p>
    <w:p w:rsidR="00B83624" w:rsidRDefault="006D1691">
      <w:r>
        <w:rPr>
          <w:sz w:val="24"/>
        </w:rPr>
        <w:t>The microscope has revolutionized the field of medicine, enabling doctors to identify and treat diseases with unprecedented accuracy</w:t>
      </w:r>
      <w:r w:rsidR="007B47B4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7B47B4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7B47B4">
        <w:rPr>
          <w:sz w:val="24"/>
        </w:rPr>
        <w:t>.</w:t>
      </w:r>
    </w:p>
    <w:p w:rsidR="00B83624" w:rsidRDefault="006D1691">
      <w:r>
        <w:rPr>
          <w:sz w:val="24"/>
        </w:rPr>
        <w:t>Beyond the realm of medicine, the microscope has fueled scientific discoveries across a wide spectrum of disciplines</w:t>
      </w:r>
      <w:r w:rsidR="007B47B4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</w:t>
      </w:r>
      <w:r>
        <w:rPr>
          <w:sz w:val="24"/>
        </w:rPr>
        <w:lastRenderedPageBreak/>
        <w:t>unlock the secrets of genetic inheritance</w:t>
      </w:r>
      <w:r w:rsidR="007B47B4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7B47B4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7B47B4">
        <w:rPr>
          <w:sz w:val="24"/>
        </w:rPr>
        <w:t>.</w:t>
      </w:r>
    </w:p>
    <w:p w:rsidR="00B83624" w:rsidRDefault="006D1691">
      <w:r>
        <w:rPr>
          <w:sz w:val="24"/>
        </w:rPr>
        <w:t>The microscope has also transformed our understanding of the natural world</w:t>
      </w:r>
      <w:r w:rsidR="007B47B4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7B47B4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7B47B4">
        <w:rPr>
          <w:sz w:val="24"/>
        </w:rPr>
        <w:t>.</w:t>
      </w:r>
    </w:p>
    <w:p w:rsidR="00B83624" w:rsidRDefault="00B83624"/>
    <w:p w:rsidR="00B83624" w:rsidRDefault="006D1691">
      <w:r>
        <w:rPr>
          <w:sz w:val="28"/>
        </w:rPr>
        <w:t>Summary</w:t>
      </w:r>
    </w:p>
    <w:p w:rsidR="00B83624" w:rsidRDefault="006D1691">
      <w:r>
        <w:t>The microscope, with its ability to unveil the hidden realm of life, has been instrumental in shaping our understanding of the world</w:t>
      </w:r>
      <w:r w:rsidR="007B47B4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7B47B4">
        <w:t>.</w:t>
      </w:r>
      <w:r>
        <w:t xml:space="preserve"> As we continue to push the boundaries of microscopic exploration, we can only imagine the groundbreaking discoveries that await us in the future</w:t>
      </w:r>
      <w:r w:rsidR="007B47B4">
        <w:t>.</w:t>
      </w:r>
    </w:p>
    <w:sectPr w:rsidR="00B836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627946">
    <w:abstractNumId w:val="8"/>
  </w:num>
  <w:num w:numId="2" w16cid:durableId="388922346">
    <w:abstractNumId w:val="6"/>
  </w:num>
  <w:num w:numId="3" w16cid:durableId="1282300963">
    <w:abstractNumId w:val="5"/>
  </w:num>
  <w:num w:numId="4" w16cid:durableId="279606981">
    <w:abstractNumId w:val="4"/>
  </w:num>
  <w:num w:numId="5" w16cid:durableId="251667552">
    <w:abstractNumId w:val="7"/>
  </w:num>
  <w:num w:numId="6" w16cid:durableId="217322757">
    <w:abstractNumId w:val="3"/>
  </w:num>
  <w:num w:numId="7" w16cid:durableId="501314978">
    <w:abstractNumId w:val="2"/>
  </w:num>
  <w:num w:numId="8" w16cid:durableId="867641116">
    <w:abstractNumId w:val="1"/>
  </w:num>
  <w:num w:numId="9" w16cid:durableId="189742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691"/>
    <w:rsid w:val="007B47B4"/>
    <w:rsid w:val="00AA1D8D"/>
    <w:rsid w:val="00B47730"/>
    <w:rsid w:val="00B836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