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234" w:rsidRDefault="00994BE7">
      <w:pPr>
        <w:jc w:val="center"/>
      </w:pPr>
      <w:r>
        <w:rPr>
          <w:sz w:val="44"/>
        </w:rPr>
        <w:t>The Enchanting Realm of Biology: Unveiling the Secrets of Life</w:t>
      </w:r>
    </w:p>
    <w:p w:rsidR="004A3234" w:rsidRDefault="00994BE7">
      <w:pPr>
        <w:jc w:val="center"/>
      </w:pPr>
      <w:r>
        <w:rPr>
          <w:sz w:val="36"/>
        </w:rPr>
        <w:t>Dr</w:t>
      </w:r>
      <w:r w:rsidR="00BA01D9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janecarter12@eduworld</w:t>
      </w:r>
      <w:r w:rsidR="00BA01D9">
        <w:rPr>
          <w:sz w:val="32"/>
        </w:rPr>
        <w:t>.</w:t>
      </w:r>
      <w:r>
        <w:rPr>
          <w:sz w:val="32"/>
        </w:rPr>
        <w:t>net</w:t>
      </w:r>
    </w:p>
    <w:p w:rsidR="004A3234" w:rsidRDefault="00994BE7">
      <w:r>
        <w:rPr>
          <w:sz w:val="24"/>
        </w:rPr>
        <w:t>Biology, the study of life, embarks us on a captivating journey into the intricate world of living organisms</w:t>
      </w:r>
      <w:r w:rsidR="00BA01D9">
        <w:rPr>
          <w:sz w:val="24"/>
        </w:rPr>
        <w:t>.</w:t>
      </w:r>
      <w:r>
        <w:rPr>
          <w:sz w:val="24"/>
        </w:rPr>
        <w:t xml:space="preserve"> From the awe-inspiring complexity of the human body to the microscopic wonders of a single cell, biology unravels the mysteries of life's myriad forms and functions</w:t>
      </w:r>
      <w:r w:rsidR="00BA01D9">
        <w:rPr>
          <w:sz w:val="24"/>
        </w:rPr>
        <w:t>.</w:t>
      </w:r>
      <w:r>
        <w:rPr>
          <w:sz w:val="24"/>
        </w:rPr>
        <w:t xml:space="preserve"> This enthralling subject not only unveils the mechanisms underlying our existence but also provides a profound understanding of the delicate balance between organisms and their environment</w:t>
      </w:r>
      <w:r w:rsidR="00BA01D9">
        <w:rPr>
          <w:sz w:val="24"/>
        </w:rPr>
        <w:t>.</w:t>
      </w:r>
    </w:p>
    <w:p w:rsidR="004A3234" w:rsidRDefault="00994BE7">
      <w:r>
        <w:rPr>
          <w:sz w:val="24"/>
        </w:rPr>
        <w:t>In this introductory chapter, we delve into the fundamental concepts of biology, setting the stage for a deeper exploration of the fascinating world that awaits us</w:t>
      </w:r>
      <w:r w:rsidR="00BA01D9">
        <w:rPr>
          <w:sz w:val="24"/>
        </w:rPr>
        <w:t>.</w:t>
      </w:r>
      <w:r>
        <w:rPr>
          <w:sz w:val="24"/>
        </w:rPr>
        <w:t xml:space="preserve"> We begin by examining the characteristics shared by all living organisms, delving into the essential processes that sustain life and the remarkable diversity that exists among species</w:t>
      </w:r>
      <w:r w:rsidR="00BA01D9">
        <w:rPr>
          <w:sz w:val="24"/>
        </w:rPr>
        <w:t>.</w:t>
      </w:r>
      <w:r>
        <w:rPr>
          <w:sz w:val="24"/>
        </w:rPr>
        <w:t xml:space="preserve"> From the intricate workings of cells to the intricate interactions between organisms, we gain a glimpse into the profound interconnectedness of life forms</w:t>
      </w:r>
      <w:r w:rsidR="00BA01D9">
        <w:rPr>
          <w:sz w:val="24"/>
        </w:rPr>
        <w:t>.</w:t>
      </w:r>
    </w:p>
    <w:p w:rsidR="004A3234" w:rsidRDefault="00994BE7">
      <w:r>
        <w:rPr>
          <w:sz w:val="24"/>
        </w:rPr>
        <w:t>Moving forward, we unravel the mysteries of DNA, the blueprint that governs the traits and characteristics of all living things</w:t>
      </w:r>
      <w:r w:rsidR="00BA01D9">
        <w:rPr>
          <w:sz w:val="24"/>
        </w:rPr>
        <w:t>.</w:t>
      </w:r>
      <w:r>
        <w:rPr>
          <w:sz w:val="24"/>
        </w:rPr>
        <w:t xml:space="preserve"> We explore the intricate workings of genes, the basic units of heredity, and witness the astonishing precision of the genetic code</w:t>
      </w:r>
      <w:r w:rsidR="00BA01D9">
        <w:rPr>
          <w:sz w:val="24"/>
        </w:rPr>
        <w:t>.</w:t>
      </w:r>
      <w:r>
        <w:rPr>
          <w:sz w:val="24"/>
        </w:rPr>
        <w:t xml:space="preserve"> Through hands-on experiments and real-world case studies, we investigate the intricate mechanisms of inheritance, variation, and evolution, unraveling the remarkable story of life's progression over millions of years</w:t>
      </w:r>
      <w:r w:rsidR="00BA01D9">
        <w:rPr>
          <w:sz w:val="24"/>
        </w:rPr>
        <w:t>.</w:t>
      </w:r>
    </w:p>
    <w:p w:rsidR="004A3234" w:rsidRDefault="004A3234"/>
    <w:p w:rsidR="004A3234" w:rsidRDefault="00994BE7">
      <w:r>
        <w:rPr>
          <w:sz w:val="28"/>
        </w:rPr>
        <w:t>Summary</w:t>
      </w:r>
    </w:p>
    <w:p w:rsidR="004A3234" w:rsidRDefault="00994BE7">
      <w:r>
        <w:t>This introductory chapter sets the stage for a fascinating journey into the world of biology, exploring the fundamental principles of life and the incredible diversity of organisms</w:t>
      </w:r>
      <w:r w:rsidR="00BA01D9">
        <w:t>.</w:t>
      </w:r>
      <w:r>
        <w:t xml:space="preserve"> It lays the groundwork for understanding the intricate mechanisms underlying life's processes, the interconnections between living organisms and their environment, and the remarkable story of evolution</w:t>
      </w:r>
      <w:r w:rsidR="00BA01D9">
        <w:t>.</w:t>
      </w:r>
      <w:r>
        <w:t xml:space="preserve"> From the microscopic world of cells to the vast tapestry of ecosystems, biology unveils the secrets of life's enigmatic </w:t>
      </w:r>
      <w:r>
        <w:lastRenderedPageBreak/>
        <w:t>dance, inspiring us to appreciate the profound beauty and complexity of the living world</w:t>
      </w:r>
      <w:r w:rsidR="00BA01D9">
        <w:t>.</w:t>
      </w:r>
    </w:p>
    <w:sectPr w:rsidR="004A32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041410">
    <w:abstractNumId w:val="8"/>
  </w:num>
  <w:num w:numId="2" w16cid:durableId="953511844">
    <w:abstractNumId w:val="6"/>
  </w:num>
  <w:num w:numId="3" w16cid:durableId="1504979012">
    <w:abstractNumId w:val="5"/>
  </w:num>
  <w:num w:numId="4" w16cid:durableId="1962959256">
    <w:abstractNumId w:val="4"/>
  </w:num>
  <w:num w:numId="5" w16cid:durableId="1548302237">
    <w:abstractNumId w:val="7"/>
  </w:num>
  <w:num w:numId="6" w16cid:durableId="109057366">
    <w:abstractNumId w:val="3"/>
  </w:num>
  <w:num w:numId="7" w16cid:durableId="1202980237">
    <w:abstractNumId w:val="2"/>
  </w:num>
  <w:num w:numId="8" w16cid:durableId="1430538331">
    <w:abstractNumId w:val="1"/>
  </w:num>
  <w:num w:numId="9" w16cid:durableId="68479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234"/>
    <w:rsid w:val="00994BE7"/>
    <w:rsid w:val="00AA1D8D"/>
    <w:rsid w:val="00B47730"/>
    <w:rsid w:val="00BA01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