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612" w:rsidRDefault="00020F19">
      <w:pPr>
        <w:jc w:val="center"/>
      </w:pPr>
      <w:r>
        <w:rPr>
          <w:sz w:val="44"/>
        </w:rPr>
        <w:t>Mathematics: The Language of the Cosmos</w:t>
      </w:r>
    </w:p>
    <w:p w:rsidR="00FA5612" w:rsidRDefault="00020F19">
      <w:pPr>
        <w:jc w:val="center"/>
      </w:pPr>
      <w:r>
        <w:rPr>
          <w:sz w:val="36"/>
        </w:rPr>
        <w:t>Mr</w:t>
      </w:r>
      <w:r w:rsidR="00747FB4">
        <w:rPr>
          <w:sz w:val="36"/>
        </w:rPr>
        <w:t>.</w:t>
      </w:r>
      <w:r>
        <w:rPr>
          <w:sz w:val="36"/>
        </w:rPr>
        <w:t xml:space="preserve"> Newton</w:t>
      </w:r>
      <w:r>
        <w:br/>
      </w:r>
      <w:r>
        <w:rPr>
          <w:sz w:val="32"/>
        </w:rPr>
        <w:t>newtoneducator@ NEWTON</w:t>
      </w:r>
      <w:r w:rsidR="00747FB4">
        <w:rPr>
          <w:sz w:val="32"/>
        </w:rPr>
        <w:t>.</w:t>
      </w:r>
      <w:r>
        <w:rPr>
          <w:sz w:val="32"/>
        </w:rPr>
        <w:t>edu</w:t>
      </w:r>
    </w:p>
    <w:p w:rsidR="00FA5612" w:rsidRDefault="00020F19">
      <w:r>
        <w:rPr>
          <w:sz w:val="24"/>
        </w:rPr>
        <w:t>Mathematics, the intricate language of the cosmos, unveils its inherent beauty and power in describing our surrounding world</w:t>
      </w:r>
      <w:r w:rsidR="00747FB4">
        <w:rPr>
          <w:sz w:val="24"/>
        </w:rPr>
        <w:t>.</w:t>
      </w:r>
      <w:r>
        <w:rPr>
          <w:sz w:val="24"/>
        </w:rPr>
        <w:t xml:space="preserve"> It is a profound tool that unravels complex concepts into simple truths, serving as a bridge between abstract ideas and tangible realities</w:t>
      </w:r>
      <w:r w:rsidR="00747FB4">
        <w:rPr>
          <w:sz w:val="24"/>
        </w:rPr>
        <w:t>.</w:t>
      </w:r>
      <w:r>
        <w:rPr>
          <w:sz w:val="24"/>
        </w:rPr>
        <w:t xml:space="preserve"> Through the intricate symphony of numbers, symbols, and formulas, mathematics unveils patterns and relationships that orchestrate the very fabric of existence</w:t>
      </w:r>
      <w:r w:rsidR="00747FB4">
        <w:rPr>
          <w:sz w:val="24"/>
        </w:rPr>
        <w:t>.</w:t>
      </w:r>
    </w:p>
    <w:p w:rsidR="00FA5612" w:rsidRDefault="00020F19">
      <w:r>
        <w:rPr>
          <w:sz w:val="24"/>
        </w:rPr>
        <w:t>Mathematics, a language of logic and reasoning, pervades every aspect of our daily lives</w:t>
      </w:r>
      <w:r w:rsidR="00747FB4">
        <w:rPr>
          <w:sz w:val="24"/>
        </w:rPr>
        <w:t>.</w:t>
      </w:r>
      <w:r>
        <w:rPr>
          <w:sz w:val="24"/>
        </w:rPr>
        <w:t xml:space="preserve"> From the precise calculations that guide space exploration to the complex algorithms that underpin the digital revolution, it is foundational to scientific inquiry, technological advances, and economic decision-making</w:t>
      </w:r>
      <w:r w:rsidR="00747FB4">
        <w:rPr>
          <w:sz w:val="24"/>
        </w:rPr>
        <w:t>.</w:t>
      </w:r>
      <w:r>
        <w:rPr>
          <w:sz w:val="24"/>
        </w:rPr>
        <w:t xml:space="preserve"> Comprehending its fundamental principles empowers us to understand the world with unprecedented clarity, solve formidable problems, and transcend the constraints of everyday life</w:t>
      </w:r>
      <w:r w:rsidR="00747FB4">
        <w:rPr>
          <w:sz w:val="24"/>
        </w:rPr>
        <w:t>.</w:t>
      </w:r>
    </w:p>
    <w:p w:rsidR="00FA5612" w:rsidRDefault="00020F19">
      <w:r>
        <w:rPr>
          <w:sz w:val="24"/>
        </w:rPr>
        <w:t>Mathematics, though often perceived as enigmatic, is truly a creative art form</w:t>
      </w:r>
      <w:r w:rsidR="00747FB4">
        <w:rPr>
          <w:sz w:val="24"/>
        </w:rPr>
        <w:t>.</w:t>
      </w:r>
      <w:r>
        <w:rPr>
          <w:sz w:val="24"/>
        </w:rPr>
        <w:t xml:space="preserve"> It invites us to explore the boundless frontiers of imagination, stretching the limits of human understanding</w:t>
      </w:r>
      <w:r w:rsidR="00747FB4">
        <w:rPr>
          <w:sz w:val="24"/>
        </w:rPr>
        <w:t>.</w:t>
      </w:r>
      <w:r>
        <w:rPr>
          <w:sz w:val="24"/>
        </w:rPr>
        <w:t xml:space="preserve"> From the elegant symmetry of geometric designs to the intricate harmonies of mathematical equations, mathematics is a testament to the inherent beauty and wonder of our universe</w:t>
      </w:r>
      <w:r w:rsidR="00747FB4">
        <w:rPr>
          <w:sz w:val="24"/>
        </w:rPr>
        <w:t>.</w:t>
      </w:r>
    </w:p>
    <w:p w:rsidR="00FA5612" w:rsidRDefault="00FA5612"/>
    <w:p w:rsidR="00FA5612" w:rsidRDefault="00020F19">
      <w:r>
        <w:rPr>
          <w:sz w:val="28"/>
        </w:rPr>
        <w:t>Summary</w:t>
      </w:r>
    </w:p>
    <w:p w:rsidR="00FA5612" w:rsidRDefault="00020F19">
      <w:r>
        <w:t>In conclusion, mathematics, as the language of the cosmos, provides a framework for understanding the world around us, pushing the boundaries of human knowledge and innovation</w:t>
      </w:r>
      <w:r w:rsidR="00747FB4">
        <w:t>.</w:t>
      </w:r>
      <w:r>
        <w:t xml:space="preserve"> By embracing its beauty and power, we unlock the secrets of the universe and embark on a journey of lifelong learning, discovery, and limitless possibilities</w:t>
      </w:r>
      <w:r w:rsidR="00747FB4">
        <w:t>.</w:t>
      </w:r>
    </w:p>
    <w:sectPr w:rsidR="00FA56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253187">
    <w:abstractNumId w:val="8"/>
  </w:num>
  <w:num w:numId="2" w16cid:durableId="2119833409">
    <w:abstractNumId w:val="6"/>
  </w:num>
  <w:num w:numId="3" w16cid:durableId="1039627091">
    <w:abstractNumId w:val="5"/>
  </w:num>
  <w:num w:numId="4" w16cid:durableId="1203976589">
    <w:abstractNumId w:val="4"/>
  </w:num>
  <w:num w:numId="5" w16cid:durableId="989332245">
    <w:abstractNumId w:val="7"/>
  </w:num>
  <w:num w:numId="6" w16cid:durableId="583808838">
    <w:abstractNumId w:val="3"/>
  </w:num>
  <w:num w:numId="7" w16cid:durableId="1879314859">
    <w:abstractNumId w:val="2"/>
  </w:num>
  <w:num w:numId="8" w16cid:durableId="303311929">
    <w:abstractNumId w:val="1"/>
  </w:num>
  <w:num w:numId="9" w16cid:durableId="211165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F19"/>
    <w:rsid w:val="00034616"/>
    <w:rsid w:val="0006063C"/>
    <w:rsid w:val="0015074B"/>
    <w:rsid w:val="0029639D"/>
    <w:rsid w:val="00326F90"/>
    <w:rsid w:val="00747FB4"/>
    <w:rsid w:val="00AA1D8D"/>
    <w:rsid w:val="00B47730"/>
    <w:rsid w:val="00CB0664"/>
    <w:rsid w:val="00FA5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