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024E" w:rsidRDefault="007A76E8">
      <w:pPr>
        <w:jc w:val="center"/>
      </w:pPr>
      <w:r>
        <w:rPr>
          <w:sz w:val="44"/>
        </w:rPr>
        <w:t>Exploring the Heart of Democracy: Government and Its Role in Shaping Our World</w:t>
      </w:r>
    </w:p>
    <w:p w:rsidR="0098024E" w:rsidRDefault="007A76E8">
      <w:pPr>
        <w:jc w:val="center"/>
      </w:pPr>
      <w:r>
        <w:rPr>
          <w:sz w:val="36"/>
        </w:rPr>
        <w:t>Alex Roberts</w:t>
      </w:r>
      <w:r>
        <w:br/>
      </w:r>
      <w:r>
        <w:rPr>
          <w:sz w:val="32"/>
        </w:rPr>
        <w:t>alex</w:t>
      </w:r>
      <w:r w:rsidR="006D51E0">
        <w:rPr>
          <w:sz w:val="32"/>
        </w:rPr>
        <w:t>.</w:t>
      </w:r>
      <w:r>
        <w:rPr>
          <w:sz w:val="32"/>
        </w:rPr>
        <w:t>roberts@validedu</w:t>
      </w:r>
      <w:r w:rsidR="006D51E0">
        <w:rPr>
          <w:sz w:val="32"/>
        </w:rPr>
        <w:t>.</w:t>
      </w:r>
      <w:r>
        <w:rPr>
          <w:sz w:val="32"/>
        </w:rPr>
        <w:t>org</w:t>
      </w:r>
    </w:p>
    <w:p w:rsidR="0098024E" w:rsidRDefault="007A76E8">
      <w:r>
        <w:rPr>
          <w:sz w:val="24"/>
        </w:rPr>
        <w:t>In the tapestry of human existence, nestled amidst the myriad threads of life's intricacies, lies the concept of government: a construct that weaves together the fabric of societies and shapes our collective destinies</w:t>
      </w:r>
      <w:r w:rsidR="006D51E0">
        <w:rPr>
          <w:sz w:val="24"/>
        </w:rPr>
        <w:t>.</w:t>
      </w:r>
      <w:r>
        <w:rPr>
          <w:sz w:val="24"/>
        </w:rPr>
        <w:t xml:space="preserve"> Government, a fascinating entity that has intrigued scholars, philosophers, and citizens alike throughout history, serves as the cornerstone of organized societies</w:t>
      </w:r>
      <w:r w:rsidR="006D51E0">
        <w:rPr>
          <w:sz w:val="24"/>
        </w:rPr>
        <w:t>.</w:t>
      </w:r>
      <w:r>
        <w:rPr>
          <w:sz w:val="24"/>
        </w:rPr>
        <w:t xml:space="preserve"> It is the engine that drives progress, the guardian of rights, and the arbiter of justice</w:t>
      </w:r>
      <w:r w:rsidR="006D51E0">
        <w:rPr>
          <w:sz w:val="24"/>
        </w:rPr>
        <w:t>.</w:t>
      </w:r>
      <w:r>
        <w:rPr>
          <w:sz w:val="24"/>
        </w:rPr>
        <w:t xml:space="preserve"> Embarking on a journey to unravel the complexities of government and its profound influence on our world, we will explore its fundamental principles, its diverse forms, and the intricate interplay between citizens and their governing bodies</w:t>
      </w:r>
      <w:r w:rsidR="006D51E0">
        <w:rPr>
          <w:sz w:val="24"/>
        </w:rPr>
        <w:t>.</w:t>
      </w:r>
    </w:p>
    <w:p w:rsidR="0098024E" w:rsidRDefault="007A76E8">
      <w:r>
        <w:rPr>
          <w:sz w:val="24"/>
        </w:rPr>
        <w:t>In the realm of politics, we delve into the dynamic interplay of power, ideology, and public opinion</w:t>
      </w:r>
      <w:r w:rsidR="006D51E0">
        <w:rPr>
          <w:sz w:val="24"/>
        </w:rPr>
        <w:t>.</w:t>
      </w:r>
      <w:r>
        <w:rPr>
          <w:sz w:val="24"/>
        </w:rPr>
        <w:t xml:space="preserve"> We uncover the mechanisms through which decisions are made, policies are formulated, and leaders are chosen</w:t>
      </w:r>
      <w:r w:rsidR="006D51E0">
        <w:rPr>
          <w:sz w:val="24"/>
        </w:rPr>
        <w:t>.</w:t>
      </w:r>
      <w:r>
        <w:rPr>
          <w:sz w:val="24"/>
        </w:rPr>
        <w:t xml:space="preserve"> Analyzing historical and contemporary political landscapes, we grapple with questions of representation, accountability, and the delicate balance between individual liberties and collective well-being</w:t>
      </w:r>
      <w:r w:rsidR="006D51E0">
        <w:rPr>
          <w:sz w:val="24"/>
        </w:rPr>
        <w:t>.</w:t>
      </w:r>
      <w:r>
        <w:rPr>
          <w:sz w:val="24"/>
        </w:rPr>
        <w:t xml:space="preserve"> We trace the evolution of political thought, examining the ideas of influential thinkers and movements that have shaped our understanding of governance</w:t>
      </w:r>
      <w:r w:rsidR="006D51E0">
        <w:rPr>
          <w:sz w:val="24"/>
        </w:rPr>
        <w:t>.</w:t>
      </w:r>
    </w:p>
    <w:p w:rsidR="0098024E" w:rsidRDefault="007A76E8">
      <w:r>
        <w:rPr>
          <w:sz w:val="24"/>
        </w:rPr>
        <w:t>Delving into the annals of history, we embark on a voyage to explore the diverse forms that governments have taken across time and space</w:t>
      </w:r>
      <w:r w:rsidR="006D51E0">
        <w:rPr>
          <w:sz w:val="24"/>
        </w:rPr>
        <w:t>.</w:t>
      </w:r>
      <w:r>
        <w:rPr>
          <w:sz w:val="24"/>
        </w:rPr>
        <w:t xml:space="preserve"> From ancient civilizations to modern nation-states, we uncover the unique characteristics, challenges, and achievements of different political systems</w:t>
      </w:r>
      <w:r w:rsidR="006D51E0">
        <w:rPr>
          <w:sz w:val="24"/>
        </w:rPr>
        <w:t>.</w:t>
      </w:r>
      <w:r>
        <w:rPr>
          <w:sz w:val="24"/>
        </w:rPr>
        <w:t xml:space="preserve"> We examine the rise and fall of empires, the birth of democracies, and the struggles for independence that have shaped the world's political map</w:t>
      </w:r>
      <w:r w:rsidR="006D51E0">
        <w:rPr>
          <w:sz w:val="24"/>
        </w:rPr>
        <w:t>.</w:t>
      </w:r>
      <w:r>
        <w:rPr>
          <w:sz w:val="24"/>
        </w:rPr>
        <w:t xml:space="preserve"> Through this journey, we gain a deeper appreciation for the complexity of governance and the diverse approaches to organizing and managing human societies</w:t>
      </w:r>
      <w:r w:rsidR="006D51E0">
        <w:rPr>
          <w:sz w:val="24"/>
        </w:rPr>
        <w:t>.</w:t>
      </w:r>
    </w:p>
    <w:p w:rsidR="0098024E" w:rsidRDefault="0098024E"/>
    <w:p w:rsidR="0098024E" w:rsidRDefault="007A76E8">
      <w:r>
        <w:rPr>
          <w:sz w:val="28"/>
        </w:rPr>
        <w:lastRenderedPageBreak/>
        <w:t>Summary</w:t>
      </w:r>
    </w:p>
    <w:p w:rsidR="0098024E" w:rsidRDefault="007A76E8">
      <w:r>
        <w:t>In exploring the intricate world of government, we gain insights into the mechanisms that shape our collective lives</w:t>
      </w:r>
      <w:r w:rsidR="006D51E0">
        <w:t>.</w:t>
      </w:r>
      <w:r>
        <w:t xml:space="preserve"> We delve into the realm of politics, examining the dynamics of power, ideology, and public opinion that drive decision-making and policy formulation</w:t>
      </w:r>
      <w:r w:rsidR="006D51E0">
        <w:t>.</w:t>
      </w:r>
      <w:r>
        <w:t xml:space="preserve"> We trace the evolution of political thought and its impact on governance</w:t>
      </w:r>
      <w:r w:rsidR="006D51E0">
        <w:t>.</w:t>
      </w:r>
      <w:r>
        <w:t xml:space="preserve"> Additionally, we delve into the diverse forms governments take across time and space, appreciating the unique challenges and achievements of different political systems</w:t>
      </w:r>
      <w:r w:rsidR="006D51E0">
        <w:t>.</w:t>
      </w:r>
      <w:r>
        <w:t xml:space="preserve"> Ultimately, this exploration serves to deepen our understanding and appreciation for the vital role government plays in shaping our world</w:t>
      </w:r>
      <w:r w:rsidR="006D51E0">
        <w:t>.</w:t>
      </w:r>
    </w:p>
    <w:sectPr w:rsidR="009802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5117738">
    <w:abstractNumId w:val="8"/>
  </w:num>
  <w:num w:numId="2" w16cid:durableId="1567955944">
    <w:abstractNumId w:val="6"/>
  </w:num>
  <w:num w:numId="3" w16cid:durableId="762383943">
    <w:abstractNumId w:val="5"/>
  </w:num>
  <w:num w:numId="4" w16cid:durableId="1833719528">
    <w:abstractNumId w:val="4"/>
  </w:num>
  <w:num w:numId="5" w16cid:durableId="1895000381">
    <w:abstractNumId w:val="7"/>
  </w:num>
  <w:num w:numId="6" w16cid:durableId="2099134684">
    <w:abstractNumId w:val="3"/>
  </w:num>
  <w:num w:numId="7" w16cid:durableId="73476083">
    <w:abstractNumId w:val="2"/>
  </w:num>
  <w:num w:numId="8" w16cid:durableId="341320630">
    <w:abstractNumId w:val="1"/>
  </w:num>
  <w:num w:numId="9" w16cid:durableId="274597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51E0"/>
    <w:rsid w:val="007A76E8"/>
    <w:rsid w:val="0098024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2024-02-11T21:36:00Z</dcterms:modified>
  <cp:category/>
</cp:coreProperties>
</file>