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13FE" w:rsidRDefault="0084002D">
      <w:pPr>
        <w:jc w:val="center"/>
      </w:pPr>
      <w:r>
        <w:rPr>
          <w:sz w:val="44"/>
        </w:rPr>
        <w:t>Navigating Cellular Landscapes: An Exploration of Biology in Our Everyday Lives</w:t>
      </w:r>
    </w:p>
    <w:p w:rsidR="008613FE" w:rsidRDefault="0084002D">
      <w:pPr>
        <w:jc w:val="center"/>
      </w:pPr>
      <w:r>
        <w:rPr>
          <w:sz w:val="36"/>
        </w:rPr>
        <w:t>Sarah Anderson</w:t>
      </w:r>
      <w:r>
        <w:br/>
      </w:r>
      <w:r>
        <w:rPr>
          <w:sz w:val="32"/>
        </w:rPr>
        <w:t>anderson</w:t>
      </w:r>
      <w:r w:rsidR="00BF0DF9">
        <w:rPr>
          <w:sz w:val="32"/>
        </w:rPr>
        <w:t>.</w:t>
      </w:r>
      <w:r>
        <w:rPr>
          <w:sz w:val="32"/>
        </w:rPr>
        <w:t>sarah@educationhub</w:t>
      </w:r>
      <w:r w:rsidR="00BF0DF9">
        <w:rPr>
          <w:sz w:val="32"/>
        </w:rPr>
        <w:t>.</w:t>
      </w:r>
      <w:r>
        <w:rPr>
          <w:sz w:val="32"/>
        </w:rPr>
        <w:t>org</w:t>
      </w:r>
    </w:p>
    <w:p w:rsidR="008613FE" w:rsidRDefault="0084002D">
      <w:r>
        <w:rPr>
          <w:sz w:val="24"/>
        </w:rPr>
        <w:t>Biology, the captivating study of life's complexities and wonders, unfolds a realm teeming with intricate processes, interconnected organisms, and remarkable adaptations</w:t>
      </w:r>
      <w:r w:rsidR="00BF0DF9">
        <w:rPr>
          <w:sz w:val="24"/>
        </w:rPr>
        <w:t>.</w:t>
      </w:r>
      <w:r>
        <w:rPr>
          <w:sz w:val="24"/>
        </w:rPr>
        <w:t xml:space="preserve"> Biology enriches our comprehension of the world by revealing the mechanisms underlying our own existence and the diverse life forms sharing our planet</w:t>
      </w:r>
      <w:r w:rsidR="00BF0DF9">
        <w:rPr>
          <w:sz w:val="24"/>
        </w:rPr>
        <w:t>.</w:t>
      </w:r>
      <w:r>
        <w:rPr>
          <w:sz w:val="24"/>
        </w:rPr>
        <w:t xml:space="preserve"> It grants us the power to unravel the mysteries of health and disease, manipulate the genetic code, and comprehend the natural world's delicate equilibrium</w:t>
      </w:r>
      <w:r w:rsidR="00BF0DF9">
        <w:rPr>
          <w:sz w:val="24"/>
        </w:rPr>
        <w:t>.</w:t>
      </w:r>
    </w:p>
    <w:p w:rsidR="008613FE" w:rsidRDefault="0084002D">
      <w:r>
        <w:rPr>
          <w:sz w:val="24"/>
        </w:rPr>
        <w:t>Biology's kaleidoscope of concepts and applications extends far beyond the classroom walls</w:t>
      </w:r>
      <w:r w:rsidR="00BF0DF9">
        <w:rPr>
          <w:sz w:val="24"/>
        </w:rPr>
        <w:t>.</w:t>
      </w:r>
      <w:r>
        <w:rPr>
          <w:sz w:val="24"/>
        </w:rPr>
        <w:t xml:space="preserve"> It infuses our daily lives in various ways, influencing the fabric of medicine, biotechnology, agriculture, and environmental preservation</w:t>
      </w:r>
      <w:r w:rsidR="00BF0DF9">
        <w:rPr>
          <w:sz w:val="24"/>
        </w:rPr>
        <w:t>.</w:t>
      </w:r>
      <w:r>
        <w:rPr>
          <w:sz w:val="24"/>
        </w:rPr>
        <w:t xml:space="preserve"> By understanding the mechanisms of cellular respiration, we can appreciate the energy conversion fueling our movements and powering our thoughts</w:t>
      </w:r>
      <w:r w:rsidR="00BF0DF9">
        <w:rPr>
          <w:sz w:val="24"/>
        </w:rPr>
        <w:t>.</w:t>
      </w:r>
      <w:r>
        <w:rPr>
          <w:sz w:val="24"/>
        </w:rPr>
        <w:t xml:space="preserve"> Knowledge of DNA, the blueprint of life, allows us to comprehend genetic variations influencing personal traits, disease susceptibility, and even the evolution of species</w:t>
      </w:r>
      <w:r w:rsidR="00BF0DF9">
        <w:rPr>
          <w:sz w:val="24"/>
        </w:rPr>
        <w:t>.</w:t>
      </w:r>
    </w:p>
    <w:p w:rsidR="008613FE" w:rsidRDefault="0084002D">
      <w:r>
        <w:rPr>
          <w:sz w:val="24"/>
        </w:rPr>
        <w:t>Through the study of biology, we unearth the secrets hidden within the microscopic realms, unlocking the mysteries of disease pathogens, unraveling the intricate workings of our immune system, and devising novel therapies to combat illnesses</w:t>
      </w:r>
      <w:r w:rsidR="00BF0DF9">
        <w:rPr>
          <w:sz w:val="24"/>
        </w:rPr>
        <w:t>.</w:t>
      </w:r>
      <w:r>
        <w:rPr>
          <w:sz w:val="24"/>
        </w:rPr>
        <w:t xml:space="preserve"> The symbiosis between biology and medicine enables us to comprehend the intricate interplay of organisms, from the microscopic bacteria to the magnificent whales, revealing the web of interactions that shape ecosystems and sustain biodiversity</w:t>
      </w:r>
      <w:r w:rsidR="00BF0DF9">
        <w:rPr>
          <w:sz w:val="24"/>
        </w:rPr>
        <w:t>.</w:t>
      </w:r>
    </w:p>
    <w:p w:rsidR="008613FE" w:rsidRDefault="008613FE"/>
    <w:p w:rsidR="008613FE" w:rsidRDefault="0084002D">
      <w:r>
        <w:rPr>
          <w:sz w:val="28"/>
        </w:rPr>
        <w:lastRenderedPageBreak/>
        <w:t>Summary</w:t>
      </w:r>
    </w:p>
    <w:p w:rsidR="008613FE" w:rsidRDefault="0084002D">
      <w:r>
        <w:t>Biology, a comprehensive and captivating field, offers a window into the kaleidoscope of life</w:t>
      </w:r>
      <w:r w:rsidR="00BF0DF9">
        <w:t>.</w:t>
      </w:r>
      <w:r>
        <w:t xml:space="preserve"> It illuminates fundamental concepts ranging from cellular processes to the interconnectedness of ecosystems</w:t>
      </w:r>
      <w:r w:rsidR="00BF0DF9">
        <w:t>.</w:t>
      </w:r>
      <w:r>
        <w:t xml:space="preserve"> Biology's reach extends beyond theoretical understanding; it has tangible applications in medicine, biotechnology, agriculture, and environmental conservation</w:t>
      </w:r>
      <w:r w:rsidR="00BF0DF9">
        <w:t>.</w:t>
      </w:r>
      <w:r>
        <w:t xml:space="preserve"> Through this exploration, we gain a profound appreciation for the intricate mechanisms underlying life and the myriad ways biology impacts our daily lives</w:t>
      </w:r>
      <w:r w:rsidR="00BF0DF9">
        <w:t>.</w:t>
      </w:r>
    </w:p>
    <w:sectPr w:rsidR="008613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7353585">
    <w:abstractNumId w:val="8"/>
  </w:num>
  <w:num w:numId="2" w16cid:durableId="84422413">
    <w:abstractNumId w:val="6"/>
  </w:num>
  <w:num w:numId="3" w16cid:durableId="1096945121">
    <w:abstractNumId w:val="5"/>
  </w:num>
  <w:num w:numId="4" w16cid:durableId="1299340535">
    <w:abstractNumId w:val="4"/>
  </w:num>
  <w:num w:numId="5" w16cid:durableId="2139519660">
    <w:abstractNumId w:val="7"/>
  </w:num>
  <w:num w:numId="6" w16cid:durableId="103886840">
    <w:abstractNumId w:val="3"/>
  </w:num>
  <w:num w:numId="7" w16cid:durableId="1716351624">
    <w:abstractNumId w:val="2"/>
  </w:num>
  <w:num w:numId="8" w16cid:durableId="451823633">
    <w:abstractNumId w:val="1"/>
  </w:num>
  <w:num w:numId="9" w16cid:durableId="58157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002D"/>
    <w:rsid w:val="008613FE"/>
    <w:rsid w:val="00AA1D8D"/>
    <w:rsid w:val="00B47730"/>
    <w:rsid w:val="00BF0DF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