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C48" w:rsidRDefault="00083E29">
      <w:pPr>
        <w:jc w:val="center"/>
      </w:pPr>
      <w:r>
        <w:rPr>
          <w:sz w:val="44"/>
        </w:rPr>
        <w:t>The Art of Deduction: Unveiling the Secrets of Sherlock Holmes</w:t>
      </w:r>
    </w:p>
    <w:p w:rsidR="00F73C48" w:rsidRDefault="00083E29">
      <w:pPr>
        <w:jc w:val="center"/>
      </w:pPr>
      <w:r>
        <w:rPr>
          <w:sz w:val="36"/>
        </w:rPr>
        <w:t>Robert A</w:t>
      </w:r>
      <w:r w:rsidR="0016356F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16356F">
        <w:rPr>
          <w:sz w:val="32"/>
        </w:rPr>
        <w:t>.</w:t>
      </w:r>
      <w:r>
        <w:rPr>
          <w:sz w:val="32"/>
        </w:rPr>
        <w:t>watson@gmail</w:t>
      </w:r>
      <w:r w:rsidR="0016356F">
        <w:rPr>
          <w:sz w:val="32"/>
        </w:rPr>
        <w:t>.</w:t>
      </w:r>
      <w:r>
        <w:rPr>
          <w:sz w:val="32"/>
        </w:rPr>
        <w:t>com</w:t>
      </w:r>
    </w:p>
    <w:p w:rsidR="00F73C48" w:rsidRDefault="00083E29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16356F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16356F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16356F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16356F">
        <w:rPr>
          <w:sz w:val="24"/>
        </w:rPr>
        <w:t>.</w:t>
      </w:r>
    </w:p>
    <w:p w:rsidR="00F73C48" w:rsidRDefault="00083E29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16356F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16356F">
        <w:rPr>
          <w:sz w:val="24"/>
        </w:rPr>
        <w:t>.</w:t>
      </w:r>
      <w:r>
        <w:rPr>
          <w:sz w:val="24"/>
        </w:rPr>
        <w:t xml:space="preserve"> John Watson</w:t>
      </w:r>
      <w:r w:rsidR="0016356F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16356F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16356F">
        <w:rPr>
          <w:sz w:val="24"/>
        </w:rPr>
        <w:t>.</w:t>
      </w:r>
    </w:p>
    <w:p w:rsidR="00F73C48" w:rsidRDefault="00083E29">
      <w:r>
        <w:rPr>
          <w:sz w:val="24"/>
        </w:rPr>
        <w:t>Amidst the bustling streets of London, swarming with both opportunity and danger, Sherlock Holmes thrives on unraveling perplexing mysteries</w:t>
      </w:r>
      <w:r w:rsidR="0016356F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16356F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16356F">
        <w:rPr>
          <w:sz w:val="24"/>
        </w:rPr>
        <w:t>.</w:t>
      </w:r>
      <w:r>
        <w:rPr>
          <w:sz w:val="24"/>
        </w:rPr>
        <w:t xml:space="preserve"> His methods are unorthodox, often bordering on eccentricity, yet they yield remarkable results</w:t>
      </w:r>
      <w:r w:rsidR="0016356F">
        <w:rPr>
          <w:sz w:val="24"/>
        </w:rPr>
        <w:t>.</w:t>
      </w:r>
    </w:p>
    <w:p w:rsidR="00F73C48" w:rsidRDefault="00083E29">
      <w:r>
        <w:rPr>
          <w:sz w:val="24"/>
        </w:rPr>
        <w:lastRenderedPageBreak/>
        <w:t>More than a mere solver of crimes, Sherlock Holmes embodies the very essence of a keen intellect</w:t>
      </w:r>
      <w:r w:rsidR="0016356F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16356F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motives</w:t>
      </w:r>
      <w:r w:rsidR="0016356F">
        <w:rPr>
          <w:sz w:val="24"/>
        </w:rPr>
        <w:t>.</w:t>
      </w:r>
      <w:r>
        <w:rPr>
          <w:sz w:val="24"/>
        </w:rPr>
        <w:t xml:space="preserve"> His ability to unravel the enigma of human nature, to deduce the thoughts and emotions of others based on subtle cues, is truly astonishing</w:t>
      </w:r>
      <w:r w:rsidR="0016356F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16356F">
        <w:rPr>
          <w:sz w:val="24"/>
        </w:rPr>
        <w:t>.</w:t>
      </w:r>
    </w:p>
    <w:p w:rsidR="00F73C48" w:rsidRDefault="00F73C48"/>
    <w:p w:rsidR="00F73C48" w:rsidRDefault="00083E29">
      <w:r>
        <w:rPr>
          <w:sz w:val="28"/>
        </w:rPr>
        <w:t>Summary</w:t>
      </w:r>
    </w:p>
    <w:p w:rsidR="00F73C48" w:rsidRDefault="00083E29">
      <w:r>
        <w:t>Sherlock Holmes, the iconic literary detective, stands as a testament to the power of logic, critical thinking, and observation</w:t>
      </w:r>
      <w:r w:rsidR="0016356F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16356F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16356F">
        <w:t>.</w:t>
      </w:r>
    </w:p>
    <w:sectPr w:rsidR="00F73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19774">
    <w:abstractNumId w:val="8"/>
  </w:num>
  <w:num w:numId="2" w16cid:durableId="392853137">
    <w:abstractNumId w:val="6"/>
  </w:num>
  <w:num w:numId="3" w16cid:durableId="1316030654">
    <w:abstractNumId w:val="5"/>
  </w:num>
  <w:num w:numId="4" w16cid:durableId="946305848">
    <w:abstractNumId w:val="4"/>
  </w:num>
  <w:num w:numId="5" w16cid:durableId="1640920374">
    <w:abstractNumId w:val="7"/>
  </w:num>
  <w:num w:numId="6" w16cid:durableId="2078358669">
    <w:abstractNumId w:val="3"/>
  </w:num>
  <w:num w:numId="7" w16cid:durableId="786585896">
    <w:abstractNumId w:val="2"/>
  </w:num>
  <w:num w:numId="8" w16cid:durableId="598026393">
    <w:abstractNumId w:val="1"/>
  </w:num>
  <w:num w:numId="9" w16cid:durableId="66887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29"/>
    <w:rsid w:val="0015074B"/>
    <w:rsid w:val="0016356F"/>
    <w:rsid w:val="0029639D"/>
    <w:rsid w:val="00326F90"/>
    <w:rsid w:val="00AA1D8D"/>
    <w:rsid w:val="00B47730"/>
    <w:rsid w:val="00CB0664"/>
    <w:rsid w:val="00F73C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