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370" w:rsidRDefault="00911F4C">
      <w:pPr>
        <w:jc w:val="center"/>
      </w:pPr>
      <w:r>
        <w:rPr>
          <w:sz w:val="44"/>
        </w:rPr>
        <w:t>Unraveling the Tapestry of Life: Exploring the Fascinating Realm of Biology</w:t>
      </w:r>
    </w:p>
    <w:p w:rsidR="00EE1370" w:rsidRDefault="00911F4C">
      <w:pPr>
        <w:jc w:val="center"/>
      </w:pPr>
      <w:r>
        <w:rPr>
          <w:sz w:val="36"/>
        </w:rPr>
        <w:t>Dr</w:t>
      </w:r>
      <w:r w:rsidR="00391B4D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391B4D">
        <w:rPr>
          <w:sz w:val="32"/>
        </w:rPr>
        <w:t>.</w:t>
      </w:r>
      <w:r>
        <w:rPr>
          <w:sz w:val="32"/>
        </w:rPr>
        <w:t>com</w:t>
      </w:r>
    </w:p>
    <w:p w:rsidR="00EE1370" w:rsidRDefault="00911F4C">
      <w:r>
        <w:rPr>
          <w:sz w:val="24"/>
        </w:rPr>
        <w:t>Embark on a captivating journey through the intricate world of biology, where life's mysteries unfold at every turn</w:t>
      </w:r>
      <w:r w:rsidR="00391B4D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391B4D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391B4D">
        <w:rPr>
          <w:sz w:val="24"/>
        </w:rPr>
        <w:t>.</w:t>
      </w:r>
    </w:p>
    <w:p w:rsidR="00EE1370" w:rsidRDefault="00911F4C">
      <w:r>
        <w:rPr>
          <w:sz w:val="24"/>
        </w:rPr>
        <w:t>In the vibrant domain of ecosystems, organisms intertwine in complex relationships, forming communities that thrive in delicate balance</w:t>
      </w:r>
      <w:r w:rsidR="00391B4D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391B4D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391B4D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391B4D">
        <w:rPr>
          <w:sz w:val="24"/>
        </w:rPr>
        <w:t>.</w:t>
      </w:r>
    </w:p>
    <w:p w:rsidR="00EE1370" w:rsidRDefault="00911F4C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391B4D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391B4D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391B4D">
        <w:rPr>
          <w:sz w:val="24"/>
        </w:rPr>
        <w:t>.</w:t>
      </w:r>
    </w:p>
    <w:p w:rsidR="00EE1370" w:rsidRDefault="00EE1370"/>
    <w:p w:rsidR="00EE1370" w:rsidRDefault="00911F4C">
      <w:r>
        <w:rPr>
          <w:sz w:val="28"/>
        </w:rPr>
        <w:t>Summary</w:t>
      </w:r>
    </w:p>
    <w:p w:rsidR="00EE1370" w:rsidRDefault="00911F4C">
      <w:r>
        <w:lastRenderedPageBreak/>
        <w:t>Biology, a discipline of boundless wonder, captivates us with its profound insights into life's enigmatic tapestry</w:t>
      </w:r>
      <w:r w:rsidR="00391B4D">
        <w:t>.</w:t>
      </w:r>
      <w:r>
        <w:t xml:space="preserve"> From the majestic ecosystems that adorn our planet to the symphony of cellular processes within organisms, every facet of biology reveals a remarkable story of connectedness and complexity</w:t>
      </w:r>
      <w:r w:rsidR="00391B4D">
        <w:t>.</w:t>
      </w:r>
      <w:r>
        <w:t xml:space="preserve"> Comprehending the language of genes, we unlock the secrets of inheritance and adaptation, witnessing the grandeur of evolution in action</w:t>
      </w:r>
      <w:r w:rsidR="00391B4D">
        <w:t>.</w:t>
      </w:r>
      <w:r>
        <w:t xml:space="preserve"> Biology, in its boundless beauty and elegance, stands as a testament to the boundless wonders that our natural world holds</w:t>
      </w:r>
      <w:r w:rsidR="00391B4D">
        <w:t>.</w:t>
      </w:r>
    </w:p>
    <w:sectPr w:rsidR="00EE1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08643">
    <w:abstractNumId w:val="8"/>
  </w:num>
  <w:num w:numId="2" w16cid:durableId="1197499858">
    <w:abstractNumId w:val="6"/>
  </w:num>
  <w:num w:numId="3" w16cid:durableId="1806387956">
    <w:abstractNumId w:val="5"/>
  </w:num>
  <w:num w:numId="4" w16cid:durableId="1436829594">
    <w:abstractNumId w:val="4"/>
  </w:num>
  <w:num w:numId="5" w16cid:durableId="797532042">
    <w:abstractNumId w:val="7"/>
  </w:num>
  <w:num w:numId="6" w16cid:durableId="367412714">
    <w:abstractNumId w:val="3"/>
  </w:num>
  <w:num w:numId="7" w16cid:durableId="1907884453">
    <w:abstractNumId w:val="2"/>
  </w:num>
  <w:num w:numId="8" w16cid:durableId="1553884010">
    <w:abstractNumId w:val="1"/>
  </w:num>
  <w:num w:numId="9" w16cid:durableId="20514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B4D"/>
    <w:rsid w:val="00911F4C"/>
    <w:rsid w:val="00AA1D8D"/>
    <w:rsid w:val="00B47730"/>
    <w:rsid w:val="00CB0664"/>
    <w:rsid w:val="00EE13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2024-02-11T22:16:00Z</dcterms:modified>
  <cp:category/>
</cp:coreProperties>
</file>