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00FB" w:rsidRDefault="00B11A37">
      <w:pPr>
        <w:jc w:val="center"/>
      </w:pPr>
      <w:r>
        <w:rPr>
          <w:sz w:val="44"/>
        </w:rPr>
        <w:t>The Symphony of Chemistry: Unveiling the Secrets of Matter</w:t>
      </w:r>
    </w:p>
    <w:p w:rsidR="007000FB" w:rsidRDefault="00B11A37">
      <w:pPr>
        <w:jc w:val="center"/>
      </w:pPr>
      <w:r>
        <w:rPr>
          <w:sz w:val="36"/>
        </w:rPr>
        <w:t>[Enter Your Name]</w:t>
      </w:r>
      <w:r>
        <w:br/>
      </w:r>
      <w:r>
        <w:rPr>
          <w:sz w:val="32"/>
        </w:rPr>
        <w:t>Provide a Valid Email Address</w:t>
      </w:r>
    </w:p>
    <w:p w:rsidR="007000FB" w:rsidRDefault="00B11A37">
      <w:r>
        <w:rPr>
          <w:sz w:val="24"/>
        </w:rPr>
        <w:t>In a world brimming with complexity and wonder, there lies a subject that holds the key to understanding the very essence of matter--chemistry</w:t>
      </w:r>
      <w:r w:rsidR="00070A9B">
        <w:rPr>
          <w:sz w:val="24"/>
        </w:rPr>
        <w:t>.</w:t>
      </w:r>
      <w:r>
        <w:rPr>
          <w:sz w:val="24"/>
        </w:rPr>
        <w:t xml:space="preserve"> It is the discipline that delves into the intricate tapestry of atoms, molecules, and their interactions, unveiling the secrets of the universe at its most fundamental level</w:t>
      </w:r>
      <w:r w:rsidR="00070A9B">
        <w:rPr>
          <w:sz w:val="24"/>
        </w:rPr>
        <w:t>.</w:t>
      </w:r>
      <w:r>
        <w:rPr>
          <w:sz w:val="24"/>
        </w:rPr>
        <w:t xml:space="preserve"> As we embark on this captivating journey, we will explore the symphony of chemistry, unraveling the enigmatic dance of elements and compounds that shape our world</w:t>
      </w:r>
      <w:r w:rsidR="00070A9B">
        <w:rPr>
          <w:sz w:val="24"/>
        </w:rPr>
        <w:t>.</w:t>
      </w:r>
    </w:p>
    <w:p w:rsidR="007000FB" w:rsidRDefault="00B11A37">
      <w:r>
        <w:rPr>
          <w:sz w:val="24"/>
        </w:rPr>
        <w:t>Our first movement begins with an exploration of the building blocks of matter--the elements of the periodic table</w:t>
      </w:r>
      <w:r w:rsidR="00070A9B">
        <w:rPr>
          <w:sz w:val="24"/>
        </w:rPr>
        <w:t>.</w:t>
      </w:r>
      <w:r>
        <w:rPr>
          <w:sz w:val="24"/>
        </w:rPr>
        <w:t xml:space="preserve"> These fundamental components, each possessing unique properties and characteristics, form the foundation upon which all chemical reactions and interactions occur</w:t>
      </w:r>
      <w:r w:rsidR="00070A9B">
        <w:rPr>
          <w:sz w:val="24"/>
        </w:rPr>
        <w:t>.</w:t>
      </w:r>
      <w:r>
        <w:rPr>
          <w:sz w:val="24"/>
        </w:rPr>
        <w:t xml:space="preserve"> We will unveil the intricate relationships between these elements, unlocking the secrets of their periodic patterns and how they combine to create the myriad of substances that surround us</w:t>
      </w:r>
      <w:r w:rsidR="00070A9B">
        <w:rPr>
          <w:sz w:val="24"/>
        </w:rPr>
        <w:t>.</w:t>
      </w:r>
    </w:p>
    <w:p w:rsidR="007000FB" w:rsidRDefault="00B11A37">
      <w:r>
        <w:rPr>
          <w:sz w:val="24"/>
        </w:rPr>
        <w:t>As we progress into the second movement, we will dive deeper into the realm of chemical reactions, where atoms and molecules engage in a dynamic ballet of transformation</w:t>
      </w:r>
      <w:r w:rsidR="00070A9B">
        <w:rPr>
          <w:sz w:val="24"/>
        </w:rPr>
        <w:t>.</w:t>
      </w:r>
      <w:r>
        <w:rPr>
          <w:sz w:val="24"/>
        </w:rPr>
        <w:t xml:space="preserve"> We will investigate the laws that govern these reactions, tracing the energy flow and understanding the factors that dictate whether reactions proceed or are hindered</w:t>
      </w:r>
      <w:r w:rsidR="00070A9B">
        <w:rPr>
          <w:sz w:val="24"/>
        </w:rPr>
        <w:t>.</w:t>
      </w:r>
      <w:r>
        <w:rPr>
          <w:sz w:val="24"/>
        </w:rPr>
        <w:t xml:space="preserve"> Along the way, we will discover the profound implications of chemical reactions in our daily lives, from the combustion of fuels to the synthesis of life-saving medicines</w:t>
      </w:r>
      <w:r w:rsidR="00070A9B">
        <w:rPr>
          <w:sz w:val="24"/>
        </w:rPr>
        <w:t>.</w:t>
      </w:r>
    </w:p>
    <w:p w:rsidR="007000FB" w:rsidRDefault="00B11A37">
      <w:r>
        <w:rPr>
          <w:sz w:val="24"/>
        </w:rPr>
        <w:t>Finally, in the third movement, we will explore the marvels of chemistry in action, witnessing its applications across a vast array of fields</w:t>
      </w:r>
      <w:r w:rsidR="00070A9B">
        <w:rPr>
          <w:sz w:val="24"/>
        </w:rPr>
        <w:t>.</w:t>
      </w:r>
      <w:r>
        <w:rPr>
          <w:sz w:val="24"/>
        </w:rPr>
        <w:t xml:space="preserve"> From the production of plastics and materials to the development of new energy sources and the design of cutting-edge pharmaceuticals, we will unravel the intricate interplay between </w:t>
      </w:r>
      <w:r>
        <w:rPr>
          <w:sz w:val="24"/>
        </w:rPr>
        <w:lastRenderedPageBreak/>
        <w:t>chemistry and other disciplines, highlighting its indispensable role in shaping our modern world</w:t>
      </w:r>
      <w:r w:rsidR="00070A9B">
        <w:rPr>
          <w:sz w:val="24"/>
        </w:rPr>
        <w:t>.</w:t>
      </w:r>
    </w:p>
    <w:p w:rsidR="007000FB" w:rsidRDefault="007000FB"/>
    <w:p w:rsidR="007000FB" w:rsidRDefault="00B11A37">
      <w:r>
        <w:rPr>
          <w:sz w:val="28"/>
        </w:rPr>
        <w:t>Summary</w:t>
      </w:r>
    </w:p>
    <w:p w:rsidR="007000FB" w:rsidRDefault="00B11A37">
      <w:r>
        <w:t>Through this exploration of chemistry's symphony, we gain profound insights into the fundamental nature of matter and its interactions</w:t>
      </w:r>
      <w:r w:rsidR="00070A9B">
        <w:t>.</w:t>
      </w:r>
      <w:r>
        <w:t xml:space="preserve"> We learn to appreciate the elegance and rigor of scientific inquiry, discovering the interconnectedness of chemistry with other fields and its immense practical significance in addressing global challenges</w:t>
      </w:r>
      <w:r w:rsidR="00070A9B">
        <w:t>.</w:t>
      </w:r>
      <w:r>
        <w:t xml:space="preserve"> With this newfound understanding, we emerge as informed and capable citizens, prepared to navigate the complexities of the world around us and contribute to its advancement</w:t>
      </w:r>
      <w:r w:rsidR="00070A9B">
        <w:t>.</w:t>
      </w:r>
      <w:r>
        <w:t xml:space="preserve"> Most importantly, we cultivate a lifelong fascination for chemistry, sparking a curiosity that will continue to drive our exploration and understanding of the universe</w:t>
      </w:r>
      <w:r w:rsidR="00070A9B">
        <w:t>.</w:t>
      </w:r>
    </w:p>
    <w:sectPr w:rsidR="007000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230094">
    <w:abstractNumId w:val="8"/>
  </w:num>
  <w:num w:numId="2" w16cid:durableId="267351580">
    <w:abstractNumId w:val="6"/>
  </w:num>
  <w:num w:numId="3" w16cid:durableId="112067118">
    <w:abstractNumId w:val="5"/>
  </w:num>
  <w:num w:numId="4" w16cid:durableId="2126193475">
    <w:abstractNumId w:val="4"/>
  </w:num>
  <w:num w:numId="5" w16cid:durableId="378825850">
    <w:abstractNumId w:val="7"/>
  </w:num>
  <w:num w:numId="6" w16cid:durableId="1152142579">
    <w:abstractNumId w:val="3"/>
  </w:num>
  <w:num w:numId="7" w16cid:durableId="1827160297">
    <w:abstractNumId w:val="2"/>
  </w:num>
  <w:num w:numId="8" w16cid:durableId="1740832967">
    <w:abstractNumId w:val="1"/>
  </w:num>
  <w:num w:numId="9" w16cid:durableId="118941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A9B"/>
    <w:rsid w:val="0015074B"/>
    <w:rsid w:val="0029639D"/>
    <w:rsid w:val="00326F90"/>
    <w:rsid w:val="007000FB"/>
    <w:rsid w:val="00AA1D8D"/>
    <w:rsid w:val="00B11A3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