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4D8" w:rsidRDefault="005F67C4">
      <w:pPr>
        <w:jc w:val="center"/>
      </w:pPr>
      <w:r>
        <w:rPr>
          <w:sz w:val="44"/>
        </w:rPr>
        <w:t>Delving into the Marvels of Chemistry: A Journey of Discovery</w:t>
      </w:r>
    </w:p>
    <w:p w:rsidR="00CD04D8" w:rsidRDefault="005F67C4">
      <w:pPr>
        <w:jc w:val="center"/>
      </w:pPr>
      <w:r>
        <w:rPr>
          <w:sz w:val="36"/>
        </w:rPr>
        <w:t>Dr</w:t>
      </w:r>
      <w:r w:rsidR="00810278">
        <w:rPr>
          <w:sz w:val="36"/>
        </w:rPr>
        <w:t>.</w:t>
      </w:r>
      <w:r>
        <w:rPr>
          <w:sz w:val="36"/>
        </w:rPr>
        <w:t xml:space="preserve"> Olivia Turner</w:t>
      </w:r>
      <w:r>
        <w:br/>
      </w:r>
      <w:r>
        <w:rPr>
          <w:sz w:val="32"/>
        </w:rPr>
        <w:t>turner</w:t>
      </w:r>
      <w:r w:rsidR="00810278">
        <w:rPr>
          <w:sz w:val="32"/>
        </w:rPr>
        <w:t>.</w:t>
      </w:r>
      <w:r>
        <w:rPr>
          <w:sz w:val="32"/>
        </w:rPr>
        <w:t>olivia@vhs</w:t>
      </w:r>
      <w:r w:rsidR="00810278">
        <w:rPr>
          <w:sz w:val="32"/>
        </w:rPr>
        <w:t>.</w:t>
      </w:r>
      <w:r>
        <w:rPr>
          <w:sz w:val="32"/>
        </w:rPr>
        <w:t>edu</w:t>
      </w:r>
    </w:p>
    <w:p w:rsidR="00CD04D8" w:rsidRDefault="005F67C4">
      <w:r>
        <w:rPr>
          <w:sz w:val="24"/>
        </w:rPr>
        <w:t>Chemistry, the science that investigates the properties, composition, and behavior of matter, is often perceived as a daunting subject</w:t>
      </w:r>
      <w:r w:rsidR="00810278">
        <w:rPr>
          <w:sz w:val="24"/>
        </w:rPr>
        <w:t>.</w:t>
      </w:r>
      <w:r>
        <w:rPr>
          <w:sz w:val="24"/>
        </w:rPr>
        <w:t xml:space="preserve"> Nonetheless, it lies at the heart of our world, governing everything from the food we eat to the materials we use</w:t>
      </w:r>
      <w:r w:rsidR="00810278">
        <w:rPr>
          <w:sz w:val="24"/>
        </w:rPr>
        <w:t>.</w:t>
      </w:r>
      <w:r>
        <w:rPr>
          <w:sz w:val="24"/>
        </w:rPr>
        <w:t xml:space="preserve"> The marvels of chemistry hold boundless potential for exciting exploration and profound discoveries</w:t>
      </w:r>
      <w:r w:rsidR="00810278">
        <w:rPr>
          <w:sz w:val="24"/>
        </w:rPr>
        <w:t>.</w:t>
      </w:r>
      <w:r>
        <w:rPr>
          <w:sz w:val="24"/>
        </w:rPr>
        <w:t xml:space="preserve"> As we venture into the depths of this scientific realm, we will unravel the enigmas that surround us, guiding us towards a deeper understanding of the universe</w:t>
      </w:r>
      <w:r w:rsidR="00810278">
        <w:rPr>
          <w:sz w:val="24"/>
        </w:rPr>
        <w:t>.</w:t>
      </w:r>
    </w:p>
    <w:p w:rsidR="00CD04D8" w:rsidRDefault="005F67C4">
      <w:r>
        <w:rPr>
          <w:sz w:val="24"/>
        </w:rPr>
        <w:t>Chemistry permeates every aspect of our existence</w:t>
      </w:r>
      <w:r w:rsidR="00810278">
        <w:rPr>
          <w:sz w:val="24"/>
        </w:rPr>
        <w:t>.</w:t>
      </w:r>
      <w:r>
        <w:rPr>
          <w:sz w:val="24"/>
        </w:rPr>
        <w:t xml:space="preserve"> The air we breathe, the water we drink, and the materials that encase us--all are governed by the intricate principles of chemistry</w:t>
      </w:r>
      <w:r w:rsidR="00810278">
        <w:rPr>
          <w:sz w:val="24"/>
        </w:rPr>
        <w:t>.</w:t>
      </w:r>
      <w:r>
        <w:rPr>
          <w:sz w:val="24"/>
        </w:rPr>
        <w:t xml:space="preserve"> By delving into its mysteries, we unlock the secrets of how the world around us functions</w:t>
      </w:r>
      <w:r w:rsidR="00810278">
        <w:rPr>
          <w:sz w:val="24"/>
        </w:rPr>
        <w:t>.</w:t>
      </w:r>
      <w:r>
        <w:rPr>
          <w:sz w:val="24"/>
        </w:rPr>
        <w:t xml:space="preserve"> From the smallest atoms to the grandest molecules, chemistry plays a pivotal role in orchestrating the symphony of life</w:t>
      </w:r>
      <w:r w:rsidR="00810278">
        <w:rPr>
          <w:sz w:val="24"/>
        </w:rPr>
        <w:t>.</w:t>
      </w:r>
      <w:r>
        <w:rPr>
          <w:sz w:val="24"/>
        </w:rPr>
        <w:t xml:space="preserve"> Therefore, embarking on a journey through this captivating realm offers a profound comprehension of the very essence of existence</w:t>
      </w:r>
      <w:r w:rsidR="00810278">
        <w:rPr>
          <w:sz w:val="24"/>
        </w:rPr>
        <w:t>.</w:t>
      </w:r>
    </w:p>
    <w:p w:rsidR="00CD04D8" w:rsidRDefault="005F67C4">
      <w:r>
        <w:rPr>
          <w:sz w:val="24"/>
        </w:rPr>
        <w:t>The study of chemistry grants us the tools to manipulate and harness the elements, leading to transformative innovations</w:t>
      </w:r>
      <w:r w:rsidR="00810278">
        <w:rPr>
          <w:sz w:val="24"/>
        </w:rPr>
        <w:t>.</w:t>
      </w:r>
      <w:r>
        <w:rPr>
          <w:sz w:val="24"/>
        </w:rPr>
        <w:t xml:space="preserve"> From the development of life-saving medicines to the creation of sustainable energy sources, chemistry's influence is undeniably pervasive</w:t>
      </w:r>
      <w:r w:rsidR="00810278">
        <w:rPr>
          <w:sz w:val="24"/>
        </w:rPr>
        <w:t>.</w:t>
      </w:r>
      <w:r>
        <w:rPr>
          <w:sz w:val="24"/>
        </w:rPr>
        <w:t xml:space="preserve"> However, it also shoulders the responsibility of addressing pressing global issues such as climate change and pollution, demanding the conscientious application of  our knowledge</w:t>
      </w:r>
      <w:r w:rsidR="00810278">
        <w:rPr>
          <w:sz w:val="24"/>
        </w:rPr>
        <w:t>.</w:t>
      </w:r>
      <w:r>
        <w:rPr>
          <w:sz w:val="24"/>
        </w:rPr>
        <w:t xml:space="preserve"> Thus, the pursuit of chemistry invites us to embrace a dual role: as explorers uncovering nature's secrets and as responsible stewards safeguarding the future of our planet</w:t>
      </w:r>
      <w:r w:rsidR="00810278">
        <w:rPr>
          <w:sz w:val="24"/>
        </w:rPr>
        <w:t>.</w:t>
      </w:r>
    </w:p>
    <w:p w:rsidR="00CD04D8" w:rsidRDefault="00CD04D8"/>
    <w:p w:rsidR="00CD04D8" w:rsidRDefault="005F67C4">
      <w:r>
        <w:rPr>
          <w:sz w:val="28"/>
        </w:rPr>
        <w:lastRenderedPageBreak/>
        <w:t>Summary</w:t>
      </w:r>
    </w:p>
    <w:p w:rsidR="00CD04D8" w:rsidRDefault="005F67C4">
      <w:r>
        <w:t>Through the exploration of chemistry, we unravel the enigmas of our universe, gaining a profound appreciation for the world around us</w:t>
      </w:r>
      <w:r w:rsidR="00810278">
        <w:t>.</w:t>
      </w:r>
      <w:r>
        <w:t xml:space="preserve"> Chemistry is a powerful tool that allows us to understand, manipulate, and harness the elements for the betterment of humanity</w:t>
      </w:r>
      <w:r w:rsidR="00810278">
        <w:t>.</w:t>
      </w:r>
      <w:r>
        <w:t xml:space="preserve"> Yet, with great power comes great responsibility</w:t>
      </w:r>
      <w:r w:rsidR="00810278">
        <w:t>.</w:t>
      </w:r>
      <w:r>
        <w:t xml:space="preserve"> As we delve into the complexities of chemistry, we must remain mindful of the impact our discoveries can have on the environment and our society</w:t>
      </w:r>
      <w:r w:rsidR="00810278">
        <w:t>.</w:t>
      </w:r>
      <w:r>
        <w:t xml:space="preserve"> Only by embracing this dual role can we ensure that chemistry continues to hold the promise of progress and a more sustainable future</w:t>
      </w:r>
      <w:r w:rsidR="00810278">
        <w:t>.</w:t>
      </w:r>
    </w:p>
    <w:sectPr w:rsidR="00CD04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983092">
    <w:abstractNumId w:val="8"/>
  </w:num>
  <w:num w:numId="2" w16cid:durableId="1649434783">
    <w:abstractNumId w:val="6"/>
  </w:num>
  <w:num w:numId="3" w16cid:durableId="1550916289">
    <w:abstractNumId w:val="5"/>
  </w:num>
  <w:num w:numId="4" w16cid:durableId="1015809041">
    <w:abstractNumId w:val="4"/>
  </w:num>
  <w:num w:numId="5" w16cid:durableId="1720132539">
    <w:abstractNumId w:val="7"/>
  </w:num>
  <w:num w:numId="6" w16cid:durableId="391316228">
    <w:abstractNumId w:val="3"/>
  </w:num>
  <w:num w:numId="7" w16cid:durableId="368383285">
    <w:abstractNumId w:val="2"/>
  </w:num>
  <w:num w:numId="8" w16cid:durableId="1520699110">
    <w:abstractNumId w:val="1"/>
  </w:num>
  <w:num w:numId="9" w16cid:durableId="101700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7C4"/>
    <w:rsid w:val="00810278"/>
    <w:rsid w:val="00AA1D8D"/>
    <w:rsid w:val="00B47730"/>
    <w:rsid w:val="00CB0664"/>
    <w:rsid w:val="00CD04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