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F92" w:rsidRDefault="003448D6">
      <w:pPr>
        <w:jc w:val="center"/>
      </w:pPr>
      <w:r>
        <w:rPr>
          <w:sz w:val="44"/>
        </w:rPr>
        <w:t>Understanding the Marvels of Life: Biology's Tapestry of Wonders</w:t>
      </w:r>
    </w:p>
    <w:p w:rsidR="000C0F92" w:rsidRDefault="003448D6">
      <w:pPr>
        <w:jc w:val="center"/>
      </w:pPr>
      <w:r>
        <w:rPr>
          <w:sz w:val="36"/>
        </w:rPr>
        <w:t>Lilybeth Cruz</w:t>
      </w:r>
      <w:r>
        <w:br/>
      </w:r>
      <w:r>
        <w:rPr>
          <w:sz w:val="32"/>
        </w:rPr>
        <w:t>lilybeth</w:t>
      </w:r>
      <w:r w:rsidR="00CB1D39">
        <w:rPr>
          <w:sz w:val="32"/>
        </w:rPr>
        <w:t>.</w:t>
      </w:r>
      <w:r>
        <w:rPr>
          <w:sz w:val="32"/>
        </w:rPr>
        <w:t>cruz@codlad</w:t>
      </w:r>
      <w:r w:rsidR="00CB1D39">
        <w:rPr>
          <w:sz w:val="32"/>
        </w:rPr>
        <w:t>.</w:t>
      </w:r>
      <w:r>
        <w:rPr>
          <w:sz w:val="32"/>
        </w:rPr>
        <w:t>edu</w:t>
      </w:r>
    </w:p>
    <w:p w:rsidR="000C0F92" w:rsidRDefault="003448D6">
      <w:r>
        <w:rPr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CB1D39">
        <w:rPr>
          <w:sz w:val="24"/>
        </w:rPr>
        <w:t>.</w:t>
      </w:r>
      <w:r>
        <w:rPr>
          <w:sz w:val="24"/>
        </w:rPr>
        <w:t xml:space="preserve"> It unveils the symphony of life, from the microscopic world of cells to the vast diversity of organisms that populate our planet</w:t>
      </w:r>
      <w:r w:rsidR="00CB1D39">
        <w:rPr>
          <w:sz w:val="24"/>
        </w:rPr>
        <w:t>.</w:t>
      </w:r>
      <w:r>
        <w:rPr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CB1D39">
        <w:rPr>
          <w:sz w:val="24"/>
        </w:rPr>
        <w:t>.</w:t>
      </w:r>
      <w:r>
        <w:rPr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CB1D39">
        <w:rPr>
          <w:sz w:val="24"/>
        </w:rPr>
        <w:t>.</w:t>
      </w:r>
    </w:p>
    <w:p w:rsidR="000C0F92" w:rsidRDefault="003448D6">
      <w:r>
        <w:rPr>
          <w:sz w:val="24"/>
        </w:rPr>
        <w:t>Biology unravels the complexities of reproduction, dissecting the mechanisms by which organisms perpetuate their species</w:t>
      </w:r>
      <w:r w:rsidR="00CB1D39">
        <w:rPr>
          <w:sz w:val="24"/>
        </w:rPr>
        <w:t>.</w:t>
      </w:r>
      <w:r>
        <w:rPr>
          <w:sz w:val="24"/>
        </w:rPr>
        <w:t xml:space="preserve"> It uncovers the remarkable processes of growth and development, offering insights into the transformation of organisms from conception to maturity</w:t>
      </w:r>
      <w:r w:rsidR="00CB1D39">
        <w:rPr>
          <w:sz w:val="24"/>
        </w:rPr>
        <w:t>.</w:t>
      </w:r>
      <w:r>
        <w:rPr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CB1D39">
        <w:rPr>
          <w:sz w:val="24"/>
        </w:rPr>
        <w:t>.</w:t>
      </w:r>
      <w:r>
        <w:rPr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CB1D39">
        <w:rPr>
          <w:sz w:val="24"/>
        </w:rPr>
        <w:t>.</w:t>
      </w:r>
    </w:p>
    <w:p w:rsidR="000C0F92" w:rsidRDefault="003448D6">
      <w:r>
        <w:rPr>
          <w:sz w:val="24"/>
        </w:rPr>
        <w:t>From the soaring eagles in the sky to the microscopic bacteria swarming in a drop of water, biology encompasses the astonishing diversity of life on Earth</w:t>
      </w:r>
      <w:r w:rsidR="00CB1D39">
        <w:rPr>
          <w:sz w:val="24"/>
        </w:rPr>
        <w:t>.</w:t>
      </w:r>
      <w:r>
        <w:rPr>
          <w:sz w:val="24"/>
        </w:rPr>
        <w:t xml:space="preserve"> It unravels the wonders of adaptation, revealing how organisms evolve over time to meet the challenges of diverse environments</w:t>
      </w:r>
      <w:r w:rsidR="00CB1D39">
        <w:rPr>
          <w:sz w:val="24"/>
        </w:rPr>
        <w:t>.</w:t>
      </w:r>
      <w:r>
        <w:rPr>
          <w:sz w:val="24"/>
        </w:rPr>
        <w:t xml:space="preserve"> Biology uncovers the intricacies of ecosystems, demonstrating how organisms interact with each other and their surroundings to maintain a fragile balance</w:t>
      </w:r>
      <w:r w:rsidR="00CB1D39">
        <w:rPr>
          <w:sz w:val="24"/>
        </w:rPr>
        <w:t>.</w:t>
      </w:r>
      <w:r>
        <w:rPr>
          <w:sz w:val="24"/>
        </w:rPr>
        <w:t xml:space="preserve"> It unlocks the secrets of genetics, deciphering the hereditary code that passes traits from one </w:t>
      </w:r>
      <w:r>
        <w:rPr>
          <w:sz w:val="24"/>
        </w:rPr>
        <w:lastRenderedPageBreak/>
        <w:t>generation to the next</w:t>
      </w:r>
      <w:r w:rsidR="00CB1D39">
        <w:rPr>
          <w:sz w:val="24"/>
        </w:rPr>
        <w:t>.</w:t>
      </w:r>
      <w:r>
        <w:rPr>
          <w:sz w:val="24"/>
        </w:rPr>
        <w:t xml:space="preserve"> By engaging in the study of biology, we gain insights into the incredible complexity and beauty of the natural world, fostering a sense of awe and wonder for the intricate tapestry of life</w:t>
      </w:r>
      <w:r w:rsidR="00CB1D39">
        <w:rPr>
          <w:sz w:val="24"/>
        </w:rPr>
        <w:t>.</w:t>
      </w:r>
    </w:p>
    <w:p w:rsidR="000C0F92" w:rsidRDefault="000C0F92"/>
    <w:p w:rsidR="000C0F92" w:rsidRDefault="003448D6">
      <w:r>
        <w:rPr>
          <w:sz w:val="28"/>
        </w:rPr>
        <w:t>Summary</w:t>
      </w:r>
    </w:p>
    <w:p w:rsidR="000C0F92" w:rsidRDefault="003448D6">
      <w:r>
        <w:t>Biology, the captivating study of life, unveils the marvels of living organisms, their interactions, and the delicate balance of ecosystems</w:t>
      </w:r>
      <w:r w:rsidR="00CB1D39">
        <w:t>.</w:t>
      </w:r>
      <w:r>
        <w:t xml:space="preserve"> It explores the intricate functions of organs, tissues, and cells, delving into the mysteries of reproduction, growth, and development</w:t>
      </w:r>
      <w:r w:rsidR="00CB1D39">
        <w:t>.</w:t>
      </w:r>
      <w:r>
        <w:t xml:space="preserve"> Biology unravels the fascinating realm of adaptation and evolution, showcasing how organisms survive and thrive in diverse environments</w:t>
      </w:r>
      <w:r w:rsidR="00CB1D39">
        <w:t>.</w:t>
      </w:r>
      <w:r>
        <w:t xml:space="preserve"> It reveals the diversity of life on Earth and the essential role that each species plays in maintaining biodiversity</w:t>
      </w:r>
      <w:r w:rsidR="00CB1D39">
        <w:t>.</w:t>
      </w:r>
      <w:r>
        <w:t xml:space="preserve"> Through the study of biology, we gain a profound understanding of the interconnectedness of life and appreciate the awe-inspiring complexity of the natural world</w:t>
      </w:r>
      <w:r w:rsidR="00CB1D39">
        <w:t>.</w:t>
      </w:r>
    </w:p>
    <w:sectPr w:rsidR="000C0F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813443">
    <w:abstractNumId w:val="8"/>
  </w:num>
  <w:num w:numId="2" w16cid:durableId="2121679268">
    <w:abstractNumId w:val="6"/>
  </w:num>
  <w:num w:numId="3" w16cid:durableId="1794397688">
    <w:abstractNumId w:val="5"/>
  </w:num>
  <w:num w:numId="4" w16cid:durableId="1696148544">
    <w:abstractNumId w:val="4"/>
  </w:num>
  <w:num w:numId="5" w16cid:durableId="1225752274">
    <w:abstractNumId w:val="7"/>
  </w:num>
  <w:num w:numId="6" w16cid:durableId="1927297875">
    <w:abstractNumId w:val="3"/>
  </w:num>
  <w:num w:numId="7" w16cid:durableId="607933564">
    <w:abstractNumId w:val="2"/>
  </w:num>
  <w:num w:numId="8" w16cid:durableId="875386575">
    <w:abstractNumId w:val="1"/>
  </w:num>
  <w:num w:numId="9" w16cid:durableId="59521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F92"/>
    <w:rsid w:val="0015074B"/>
    <w:rsid w:val="0029639D"/>
    <w:rsid w:val="00326F90"/>
    <w:rsid w:val="003448D6"/>
    <w:rsid w:val="00AA1D8D"/>
    <w:rsid w:val="00B47730"/>
    <w:rsid w:val="00CB0664"/>
    <w:rsid w:val="00CB1D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