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114" w:rsidRDefault="00103E60">
      <w:pPr>
        <w:jc w:val="center"/>
      </w:pPr>
      <w:r>
        <w:rPr>
          <w:sz w:val="44"/>
        </w:rPr>
        <w:t>The Unseen Symphony of Mathematics: Unveiling the Rhythms of Order</w:t>
      </w:r>
    </w:p>
    <w:p w:rsidR="008E7114" w:rsidRDefault="00103E60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8E7114" w:rsidRDefault="00103E60">
      <w:r>
        <w:rPr>
          <w:sz w:val="24"/>
        </w:rPr>
        <w:t>In the world around us, there exists an intricate harmony, a hidden order that governs the ebb and flow of life itself</w:t>
      </w:r>
      <w:r w:rsidR="00CA3FBA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CA3FBA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CA3FBA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CA3FBA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CA3FBA">
        <w:rPr>
          <w:sz w:val="24"/>
        </w:rPr>
        <w:t>.</w:t>
      </w:r>
    </w:p>
    <w:p w:rsidR="008E7114" w:rsidRDefault="00103E60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CA3FBA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CA3FBA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CA3FBA">
        <w:rPr>
          <w:sz w:val="24"/>
        </w:rPr>
        <w:t>.</w:t>
      </w:r>
    </w:p>
    <w:p w:rsidR="008E7114" w:rsidRDefault="00103E60">
      <w:r>
        <w:rPr>
          <w:sz w:val="24"/>
        </w:rPr>
        <w:t>As high school students, we stand at the threshold of a journey into the realm of mathematics</w:t>
      </w:r>
      <w:r w:rsidR="00CA3FBA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CA3FBA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CA3FBA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CA3FBA">
        <w:rPr>
          <w:sz w:val="24"/>
        </w:rPr>
        <w:t>.</w:t>
      </w:r>
    </w:p>
    <w:p w:rsidR="008E7114" w:rsidRDefault="008E7114"/>
    <w:p w:rsidR="008E7114" w:rsidRDefault="00103E60">
      <w:r>
        <w:rPr>
          <w:sz w:val="28"/>
        </w:rPr>
        <w:lastRenderedPageBreak/>
        <w:t>Summary</w:t>
      </w:r>
    </w:p>
    <w:p w:rsidR="008E7114" w:rsidRDefault="00103E60">
      <w:r>
        <w:t>Mathematics is the language of science and nature, providing a framework for understanding and interpreting the world around us</w:t>
      </w:r>
      <w:r w:rsidR="00CA3FBA">
        <w:t>.</w:t>
      </w:r>
      <w:r>
        <w:t xml:space="preserve"> Its applications span far beyond the realms of science and technology, reaching into the fields of art, economics, and even music</w:t>
      </w:r>
      <w:r w:rsidR="00CA3FBA">
        <w:t>.</w:t>
      </w:r>
      <w:r>
        <w:t xml:space="preserve"> As high school students, we embark on a journey into the realm of mathematics, exploring fundamental concepts and discovering the interconnectedness of mathematical ideas</w:t>
      </w:r>
      <w:r w:rsidR="00CA3FBA">
        <w:t>.</w:t>
      </w:r>
      <w:r>
        <w:t xml:space="preserve"> This journey promises to be both challenging and rewarding, revealing the hidden order and harmony that exists in the universe</w:t>
      </w:r>
      <w:r w:rsidR="00CA3FBA">
        <w:t>.</w:t>
      </w:r>
    </w:p>
    <w:sectPr w:rsidR="008E7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421829">
    <w:abstractNumId w:val="8"/>
  </w:num>
  <w:num w:numId="2" w16cid:durableId="476845391">
    <w:abstractNumId w:val="6"/>
  </w:num>
  <w:num w:numId="3" w16cid:durableId="537547562">
    <w:abstractNumId w:val="5"/>
  </w:num>
  <w:num w:numId="4" w16cid:durableId="1373845038">
    <w:abstractNumId w:val="4"/>
  </w:num>
  <w:num w:numId="5" w16cid:durableId="1364987113">
    <w:abstractNumId w:val="7"/>
  </w:num>
  <w:num w:numId="6" w16cid:durableId="1378354666">
    <w:abstractNumId w:val="3"/>
  </w:num>
  <w:num w:numId="7" w16cid:durableId="685208722">
    <w:abstractNumId w:val="2"/>
  </w:num>
  <w:num w:numId="8" w16cid:durableId="574977933">
    <w:abstractNumId w:val="1"/>
  </w:num>
  <w:num w:numId="9" w16cid:durableId="48077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E60"/>
    <w:rsid w:val="0015074B"/>
    <w:rsid w:val="0029639D"/>
    <w:rsid w:val="00326F90"/>
    <w:rsid w:val="008E7114"/>
    <w:rsid w:val="00AA1D8D"/>
    <w:rsid w:val="00B47730"/>
    <w:rsid w:val="00CA3F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