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4F6" w:rsidRDefault="00F54D3A">
      <w:pPr>
        <w:jc w:val="center"/>
      </w:pPr>
      <w:r>
        <w:rPr>
          <w:sz w:val="44"/>
        </w:rPr>
        <w:t>Life's Symphony: An Intricate Interplay of Biological Processes</w:t>
      </w:r>
    </w:p>
    <w:p w:rsidR="009074F6" w:rsidRDefault="00F54D3A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181F40">
        <w:rPr>
          <w:sz w:val="32"/>
        </w:rPr>
        <w:t>.</w:t>
      </w:r>
      <w:r>
        <w:rPr>
          <w:sz w:val="32"/>
        </w:rPr>
        <w:t>thompson@mydomain</w:t>
      </w:r>
      <w:r w:rsidR="00181F40">
        <w:rPr>
          <w:sz w:val="32"/>
        </w:rPr>
        <w:t>.</w:t>
      </w:r>
      <w:r>
        <w:rPr>
          <w:sz w:val="32"/>
        </w:rPr>
        <w:t>com</w:t>
      </w:r>
    </w:p>
    <w:p w:rsidR="009074F6" w:rsidRDefault="00F54D3A">
      <w:r>
        <w:rPr>
          <w:sz w:val="24"/>
        </w:rPr>
        <w:t>In the grand opera of life, each living organism plays a distinct melody, harmonizing with the symphony of existence</w:t>
      </w:r>
      <w:r w:rsidR="00181F40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181F40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181F40">
        <w:rPr>
          <w:sz w:val="24"/>
        </w:rPr>
        <w:t>.</w:t>
      </w:r>
    </w:p>
    <w:p w:rsidR="009074F6" w:rsidRDefault="00F54D3A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181F40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181F40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181F40">
        <w:rPr>
          <w:sz w:val="24"/>
        </w:rPr>
        <w:t>.</w:t>
      </w:r>
    </w:p>
    <w:p w:rsidR="009074F6" w:rsidRDefault="00F54D3A">
      <w:r>
        <w:rPr>
          <w:sz w:val="24"/>
        </w:rPr>
        <w:t>Nature's tapestry is woven with an astonishing array of organisms, each adapted to specific environments and ecological niches</w:t>
      </w:r>
      <w:r w:rsidR="00181F40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181F40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181F40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181F40">
        <w:rPr>
          <w:sz w:val="24"/>
        </w:rPr>
        <w:t>.</w:t>
      </w:r>
    </w:p>
    <w:p w:rsidR="009074F6" w:rsidRDefault="00F54D3A">
      <w:r>
        <w:rPr>
          <w:sz w:val="24"/>
        </w:rPr>
        <w:t>Introduction Continued:</w:t>
      </w:r>
    </w:p>
    <w:p w:rsidR="009074F6" w:rsidRDefault="00F54D3A">
      <w:r>
        <w:rPr>
          <w:sz w:val="24"/>
        </w:rPr>
        <w:t>Unraveling the complexities of genetics and genetic variation, we gain insights into the remarkable diversity of life</w:t>
      </w:r>
      <w:r w:rsidR="00181F40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181F40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</w:t>
      </w:r>
      <w:r>
        <w:rPr>
          <w:sz w:val="24"/>
        </w:rPr>
        <w:lastRenderedPageBreak/>
        <w:t>ethical considerations associated with altering the genetic makeup of organisms</w:t>
      </w:r>
      <w:r w:rsidR="00181F40">
        <w:rPr>
          <w:sz w:val="24"/>
        </w:rPr>
        <w:t>.</w:t>
      </w:r>
    </w:p>
    <w:p w:rsidR="009074F6" w:rsidRDefault="00F54D3A">
      <w:r>
        <w:rPr>
          <w:sz w:val="24"/>
        </w:rPr>
        <w:t>Further, we embark on a voyage through the history of life, tracing the evolutionary saga that has shaped the diversity of species on Earth</w:t>
      </w:r>
      <w:r w:rsidR="00181F40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181F40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181F40">
        <w:rPr>
          <w:sz w:val="24"/>
        </w:rPr>
        <w:t>.</w:t>
      </w:r>
    </w:p>
    <w:p w:rsidR="009074F6" w:rsidRDefault="00F54D3A">
      <w:r>
        <w:rPr>
          <w:sz w:val="24"/>
        </w:rPr>
        <w:t>Introduction Continued:</w:t>
      </w:r>
    </w:p>
    <w:p w:rsidR="009074F6" w:rsidRDefault="00F54D3A">
      <w:r>
        <w:rPr>
          <w:sz w:val="24"/>
        </w:rPr>
        <w:t>The exploration of biology extends beyond theoretical understanding to practical applications that impact human life</w:t>
      </w:r>
      <w:r w:rsidR="00181F40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181F40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181F40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181F40">
        <w:rPr>
          <w:sz w:val="24"/>
        </w:rPr>
        <w:t>.</w:t>
      </w:r>
    </w:p>
    <w:p w:rsidR="009074F6" w:rsidRDefault="009074F6"/>
    <w:p w:rsidR="009074F6" w:rsidRDefault="00F54D3A">
      <w:r>
        <w:rPr>
          <w:sz w:val="28"/>
        </w:rPr>
        <w:t>Summary</w:t>
      </w:r>
    </w:p>
    <w:p w:rsidR="009074F6" w:rsidRDefault="00F54D3A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181F40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181F40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181F40">
        <w:t>.</w:t>
      </w:r>
    </w:p>
    <w:sectPr w:rsidR="00907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216508">
    <w:abstractNumId w:val="8"/>
  </w:num>
  <w:num w:numId="2" w16cid:durableId="2030376353">
    <w:abstractNumId w:val="6"/>
  </w:num>
  <w:num w:numId="3" w16cid:durableId="1651443030">
    <w:abstractNumId w:val="5"/>
  </w:num>
  <w:num w:numId="4" w16cid:durableId="1404372274">
    <w:abstractNumId w:val="4"/>
  </w:num>
  <w:num w:numId="5" w16cid:durableId="1247885533">
    <w:abstractNumId w:val="7"/>
  </w:num>
  <w:num w:numId="6" w16cid:durableId="1022977242">
    <w:abstractNumId w:val="3"/>
  </w:num>
  <w:num w:numId="7" w16cid:durableId="1043483366">
    <w:abstractNumId w:val="2"/>
  </w:num>
  <w:num w:numId="8" w16cid:durableId="558134808">
    <w:abstractNumId w:val="1"/>
  </w:num>
  <w:num w:numId="9" w16cid:durableId="6896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F40"/>
    <w:rsid w:val="0029639D"/>
    <w:rsid w:val="00326F90"/>
    <w:rsid w:val="009074F6"/>
    <w:rsid w:val="00AA1D8D"/>
    <w:rsid w:val="00B47730"/>
    <w:rsid w:val="00CB0664"/>
    <w:rsid w:val="00F54D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