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3CF" w:rsidRDefault="002558CC">
      <w:pPr>
        <w:jc w:val="center"/>
      </w:pPr>
      <w:r>
        <w:rPr>
          <w:sz w:val="44"/>
        </w:rPr>
        <w:t>The Natural World: A Tapestry of Life and Wonder</w:t>
      </w:r>
    </w:p>
    <w:p w:rsidR="004873CF" w:rsidRDefault="002558CC">
      <w:pPr>
        <w:jc w:val="center"/>
      </w:pPr>
      <w:r>
        <w:rPr>
          <w:sz w:val="36"/>
        </w:rPr>
        <w:t>Dr</w:t>
      </w:r>
      <w:r w:rsidR="00977C2B">
        <w:rPr>
          <w:sz w:val="36"/>
        </w:rPr>
        <w:t>.</w:t>
      </w:r>
      <w:r>
        <w:rPr>
          <w:sz w:val="36"/>
        </w:rPr>
        <w:t xml:space="preserve"> Elias Carter</w:t>
      </w:r>
      <w:r>
        <w:br/>
      </w:r>
      <w:r>
        <w:rPr>
          <w:sz w:val="32"/>
        </w:rPr>
        <w:t>eliasconservation@mywaldorf</w:t>
      </w:r>
      <w:r w:rsidR="00977C2B">
        <w:rPr>
          <w:sz w:val="32"/>
        </w:rPr>
        <w:t>.</w:t>
      </w:r>
      <w:r>
        <w:rPr>
          <w:sz w:val="32"/>
        </w:rPr>
        <w:t>org</w:t>
      </w:r>
    </w:p>
    <w:p w:rsidR="004873CF" w:rsidRDefault="002558CC">
      <w:r>
        <w:rPr>
          <w:sz w:val="24"/>
        </w:rPr>
        <w:t>Embarking on a journey through the realms of science, we discover the intricate interconnectedness of life forms and the vastness of the universe</w:t>
      </w:r>
      <w:r w:rsidR="00977C2B">
        <w:rPr>
          <w:sz w:val="24"/>
        </w:rPr>
        <w:t>.</w:t>
      </w:r>
      <w:r>
        <w:rPr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977C2B">
        <w:rPr>
          <w:sz w:val="24"/>
        </w:rPr>
        <w:t>.</w:t>
      </w:r>
      <w:r>
        <w:rPr>
          <w:sz w:val="24"/>
        </w:rPr>
        <w:t xml:space="preserve"> The arts, government, history, and politics provide insights into human experience, creativity, and the dynamics of power and governance</w:t>
      </w:r>
      <w:r w:rsidR="00977C2B">
        <w:rPr>
          <w:sz w:val="24"/>
        </w:rPr>
        <w:t>.</w:t>
      </w:r>
    </w:p>
    <w:p w:rsidR="004873CF" w:rsidRDefault="002558CC">
      <w:r>
        <w:rPr>
          <w:sz w:val="24"/>
        </w:rPr>
        <w:t>The study of biology unveils the wonders of life on Earth</w:t>
      </w:r>
      <w:r w:rsidR="00977C2B">
        <w:rPr>
          <w:sz w:val="24"/>
        </w:rPr>
        <w:t>.</w:t>
      </w:r>
      <w:r>
        <w:rPr>
          <w:sz w:val="24"/>
        </w:rPr>
        <w:t xml:space="preserve"> From the smallest microorganisms to the largest blue whales, each organism has a unique role to play in the delicate balance of the ecosystem</w:t>
      </w:r>
      <w:r w:rsidR="00977C2B">
        <w:rPr>
          <w:sz w:val="24"/>
        </w:rPr>
        <w:t>.</w:t>
      </w:r>
      <w:r>
        <w:rPr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977C2B">
        <w:rPr>
          <w:sz w:val="24"/>
        </w:rPr>
        <w:t>.</w:t>
      </w:r>
    </w:p>
    <w:p w:rsidR="004873CF" w:rsidRDefault="002558CC">
      <w:r>
        <w:rPr>
          <w:sz w:val="24"/>
        </w:rPr>
        <w:t>Chemistry, on the other hand, takes us into the realm of matter and its properties</w:t>
      </w:r>
      <w:r w:rsidR="00977C2B">
        <w:rPr>
          <w:sz w:val="24"/>
        </w:rPr>
        <w:t>.</w:t>
      </w:r>
      <w:r>
        <w:rPr>
          <w:sz w:val="24"/>
        </w:rPr>
        <w:t xml:space="preserve"> We explore the structure and composition of substances, delving into the world of atoms and molecules</w:t>
      </w:r>
      <w:r w:rsidR="00977C2B">
        <w:rPr>
          <w:sz w:val="24"/>
        </w:rPr>
        <w:t>.</w:t>
      </w:r>
      <w:r>
        <w:rPr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977C2B">
        <w:rPr>
          <w:sz w:val="24"/>
        </w:rPr>
        <w:t>.</w:t>
      </w:r>
    </w:p>
    <w:p w:rsidR="004873CF" w:rsidRDefault="002558CC">
      <w:r>
        <w:rPr>
          <w:sz w:val="24"/>
        </w:rPr>
        <w:t>Medicine is the art and science of healing</w:t>
      </w:r>
      <w:r w:rsidR="00977C2B">
        <w:rPr>
          <w:sz w:val="24"/>
        </w:rPr>
        <w:t>.</w:t>
      </w:r>
      <w:r>
        <w:rPr>
          <w:sz w:val="24"/>
        </w:rPr>
        <w:t xml:space="preserve"> It combines biology, chemistry, and other disciplines to diagnose and treat diseases and promote well-being</w:t>
      </w:r>
      <w:r w:rsidR="00977C2B">
        <w:rPr>
          <w:sz w:val="24"/>
        </w:rPr>
        <w:t>.</w:t>
      </w:r>
      <w:r>
        <w:rPr>
          <w:sz w:val="24"/>
        </w:rPr>
        <w:t xml:space="preserve"> Studying medicine allows us to learn about the human body, its functions, and how to intervene when things go wrong</w:t>
      </w:r>
      <w:r w:rsidR="00977C2B">
        <w:rPr>
          <w:sz w:val="24"/>
        </w:rPr>
        <w:t>.</w:t>
      </w:r>
    </w:p>
    <w:p w:rsidR="004873CF" w:rsidRDefault="004873CF"/>
    <w:p w:rsidR="004873CF" w:rsidRDefault="002558CC">
      <w:r>
        <w:rPr>
          <w:sz w:val="28"/>
        </w:rPr>
        <w:t>Summary</w:t>
      </w:r>
    </w:p>
    <w:p w:rsidR="004873CF" w:rsidRDefault="002558CC">
      <w:r>
        <w:lastRenderedPageBreak/>
        <w:t>Science, arts, government, history, and politics are interconnected disciplines that provide a comprehensive understanding of the world around us</w:t>
      </w:r>
      <w:r w:rsidR="00977C2B">
        <w:t>.</w:t>
      </w:r>
      <w:r>
        <w:t xml:space="preserve"> From the intricacies of life to the vastness of the universe, from creative expression to political dynamics, these subjects offer insights into the human experience and the natural world</w:t>
      </w:r>
      <w:r w:rsidR="00977C2B">
        <w:t>.</w:t>
      </w:r>
      <w:r>
        <w:t xml:space="preserve"> Studying these disciplines encourages critical thinking, problem-solving skills, and a deeper appreciation for the beauty and complexity of our world</w:t>
      </w:r>
      <w:r w:rsidR="00977C2B">
        <w:t>.</w:t>
      </w:r>
    </w:p>
    <w:sectPr w:rsidR="00487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725501">
    <w:abstractNumId w:val="8"/>
  </w:num>
  <w:num w:numId="2" w16cid:durableId="1017465204">
    <w:abstractNumId w:val="6"/>
  </w:num>
  <w:num w:numId="3" w16cid:durableId="116342886">
    <w:abstractNumId w:val="5"/>
  </w:num>
  <w:num w:numId="4" w16cid:durableId="151333216">
    <w:abstractNumId w:val="4"/>
  </w:num>
  <w:num w:numId="5" w16cid:durableId="430048737">
    <w:abstractNumId w:val="7"/>
  </w:num>
  <w:num w:numId="6" w16cid:durableId="482157942">
    <w:abstractNumId w:val="3"/>
  </w:num>
  <w:num w:numId="7" w16cid:durableId="1629817579">
    <w:abstractNumId w:val="2"/>
  </w:num>
  <w:num w:numId="8" w16cid:durableId="1882741871">
    <w:abstractNumId w:val="1"/>
  </w:num>
  <w:num w:numId="9" w16cid:durableId="52370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8CC"/>
    <w:rsid w:val="0029639D"/>
    <w:rsid w:val="00326F90"/>
    <w:rsid w:val="004873CF"/>
    <w:rsid w:val="00977C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