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3E6" w:rsidRDefault="00F46797">
      <w:pPr>
        <w:jc w:val="center"/>
      </w:pPr>
      <w:r>
        <w:rPr>
          <w:sz w:val="44"/>
        </w:rPr>
        <w:t>Exploring the Wonders of Chemical Reactions: Unraveling the Secrets of Matter's Transformations</w:t>
      </w:r>
    </w:p>
    <w:p w:rsidR="007523E6" w:rsidRDefault="00F46797">
      <w:pPr>
        <w:jc w:val="center"/>
      </w:pPr>
      <w:r>
        <w:rPr>
          <w:sz w:val="36"/>
        </w:rPr>
        <w:t>Dr</w:t>
      </w:r>
      <w:r w:rsidR="00F15FCD">
        <w:rPr>
          <w:sz w:val="36"/>
        </w:rPr>
        <w:t>.</w:t>
      </w:r>
      <w:r>
        <w:rPr>
          <w:sz w:val="36"/>
        </w:rPr>
        <w:t xml:space="preserve"> Ella Harrison</w:t>
      </w:r>
      <w:r>
        <w:br/>
      </w:r>
      <w:r>
        <w:rPr>
          <w:sz w:val="32"/>
        </w:rPr>
        <w:t>dr</w:t>
      </w:r>
      <w:r w:rsidR="00F15FCD">
        <w:rPr>
          <w:sz w:val="32"/>
        </w:rPr>
        <w:t>.</w:t>
      </w:r>
      <w:r>
        <w:rPr>
          <w:sz w:val="32"/>
        </w:rPr>
        <w:t>ellaharrison@gmail</w:t>
      </w:r>
      <w:r w:rsidR="00F15FCD">
        <w:rPr>
          <w:sz w:val="32"/>
        </w:rPr>
        <w:t>.</w:t>
      </w:r>
      <w:r>
        <w:rPr>
          <w:sz w:val="32"/>
        </w:rPr>
        <w:t>com</w:t>
      </w:r>
    </w:p>
    <w:p w:rsidR="007523E6" w:rsidRDefault="00F46797">
      <w:r>
        <w:rPr>
          <w:sz w:val="24"/>
        </w:rPr>
        <w:t>Chemistry, the science that unravels the intricate world of matter and its transformations, stands as a captivating field of study</w:t>
      </w:r>
      <w:r w:rsidR="00F15FCD">
        <w:rPr>
          <w:sz w:val="24"/>
        </w:rPr>
        <w:t>.</w:t>
      </w:r>
      <w:r>
        <w:rPr>
          <w:sz w:val="24"/>
        </w:rPr>
        <w:t xml:space="preserve"> It delves into the fundamental principles governing chemical reactions, unveiling the mysteries behind the interactions of atoms and molecules</w:t>
      </w:r>
      <w:r w:rsidR="00F15FCD">
        <w:rPr>
          <w:sz w:val="24"/>
        </w:rPr>
        <w:t>.</w:t>
      </w:r>
      <w:r>
        <w:rPr>
          <w:sz w:val="24"/>
        </w:rPr>
        <w:t xml:space="preserve"> Imagine embarking on a fascinating journey through the world of chemistry, exploring the interplay of elements, and witnessing the marvels of chemical reactions firsthand</w:t>
      </w:r>
      <w:r w:rsidR="00F15FCD">
        <w:rPr>
          <w:sz w:val="24"/>
        </w:rPr>
        <w:t>.</w:t>
      </w:r>
      <w:r>
        <w:rPr>
          <w:sz w:val="24"/>
        </w:rPr>
        <w:t xml:space="preserve"> As we delve into the realm of chemistry, we will uncover the secrets of matter's transformations, unraveling the enigmatic tapestry of chemical reactions</w:t>
      </w:r>
      <w:r w:rsidR="00F15FCD">
        <w:rPr>
          <w:sz w:val="24"/>
        </w:rPr>
        <w:t>.</w:t>
      </w:r>
    </w:p>
    <w:p w:rsidR="007523E6" w:rsidRDefault="00F46797">
      <w:r>
        <w:rPr>
          <w:sz w:val="24"/>
        </w:rPr>
        <w:t>Chemical reactions, the very essence of chemistry, are the processes through which atoms and molecules rearrange themselves to form new substances</w:t>
      </w:r>
      <w:r w:rsidR="00F15FCD">
        <w:rPr>
          <w:sz w:val="24"/>
        </w:rPr>
        <w:t>.</w:t>
      </w:r>
      <w:r>
        <w:rPr>
          <w:sz w:val="24"/>
        </w:rPr>
        <w:t xml:space="preserve"> These transformations are driven by the relentless pursuit of stability, as atoms seek to achieve their lowest energy configurations</w:t>
      </w:r>
      <w:r w:rsidR="00F15FCD">
        <w:rPr>
          <w:sz w:val="24"/>
        </w:rPr>
        <w:t>.</w:t>
      </w:r>
      <w:r>
        <w:rPr>
          <w:sz w:val="24"/>
        </w:rPr>
        <w:t xml:space="preserve"> From the spectacular combustion of fuels to the intricate processes of photosynthesis, chemical reactions orchestrate a symphony of changes that shape our world</w:t>
      </w:r>
      <w:r w:rsidR="00F15FCD">
        <w:rPr>
          <w:sz w:val="24"/>
        </w:rPr>
        <w:t>.</w:t>
      </w:r>
      <w:r>
        <w:rPr>
          <w:sz w:val="24"/>
        </w:rPr>
        <w:t xml:space="preserve"> By understanding these reactions, we gain insights into the fundamental mechanisms that govern the universe itself</w:t>
      </w:r>
      <w:r w:rsidR="00F15FCD">
        <w:rPr>
          <w:sz w:val="24"/>
        </w:rPr>
        <w:t>.</w:t>
      </w:r>
    </w:p>
    <w:p w:rsidR="007523E6" w:rsidRDefault="00F46797">
      <w:r>
        <w:rPr>
          <w:sz w:val="24"/>
        </w:rPr>
        <w:t>The exploration of chemistry is not merely an academic pursuit; it is a gateway to unraveling the complexities of the natural world</w:t>
      </w:r>
      <w:r w:rsidR="00F15FCD">
        <w:rPr>
          <w:sz w:val="24"/>
        </w:rPr>
        <w:t>.</w:t>
      </w:r>
      <w:r>
        <w:rPr>
          <w:sz w:val="24"/>
        </w:rPr>
        <w:t xml:space="preserve"> From the delicate balance of ecosystems to the intricate workings of the human body, chemistry plays a crucial role in unraveling the mysteries that surround us</w:t>
      </w:r>
      <w:r w:rsidR="00F15FCD">
        <w:rPr>
          <w:sz w:val="24"/>
        </w:rPr>
        <w:t>.</w:t>
      </w:r>
      <w:r>
        <w:rPr>
          <w:sz w:val="24"/>
        </w:rPr>
        <w:t xml:space="preserve"> As we delve into the fascinating realm of chemical reactions, we not only gain knowledge but also develop critical thinking skills, problem-solving abilities, and an appreciation for the interconnectedness of all things</w:t>
      </w:r>
      <w:r w:rsidR="00F15FCD">
        <w:rPr>
          <w:sz w:val="24"/>
        </w:rPr>
        <w:t>.</w:t>
      </w:r>
    </w:p>
    <w:p w:rsidR="007523E6" w:rsidRDefault="007523E6"/>
    <w:p w:rsidR="007523E6" w:rsidRDefault="00F46797">
      <w:r>
        <w:rPr>
          <w:sz w:val="28"/>
        </w:rPr>
        <w:t>Summary</w:t>
      </w:r>
    </w:p>
    <w:p w:rsidR="007523E6" w:rsidRDefault="00F46797">
      <w:r>
        <w:t>Chemistry, the science that explores the transformations of matter through chemical reactions, stands as a captivating field of study</w:t>
      </w:r>
      <w:r w:rsidR="00F15FCD">
        <w:t>.</w:t>
      </w:r>
      <w:r>
        <w:t xml:space="preserve"> Chemical reactions, driven by the pursuit of stability, orchestrate a symphony of changes that shape our world</w:t>
      </w:r>
      <w:r w:rsidR="00F15FCD">
        <w:t>.</w:t>
      </w:r>
      <w:r>
        <w:t xml:space="preserve"> From combustion to photosynthesis, these reactions provide insights into the fundamental mechanisms that govern the universe</w:t>
      </w:r>
      <w:r w:rsidR="00F15FCD">
        <w:t>.</w:t>
      </w:r>
      <w:r>
        <w:t xml:space="preserve"> By unraveling the secrets of chemical reactions, we gain knowledge, develop critical thinking skills, and appreciate the interconnectedness of all things</w:t>
      </w:r>
      <w:r w:rsidR="00F15FCD">
        <w:t>.</w:t>
      </w:r>
      <w:r>
        <w:t xml:space="preserve"> Chemistry is not just an academic pursuit; it is a gateway to comprehending the complexities of the natural world and the intricacies of life itself</w:t>
      </w:r>
      <w:r w:rsidR="00F15FCD">
        <w:t>.</w:t>
      </w:r>
    </w:p>
    <w:sectPr w:rsidR="007523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211097">
    <w:abstractNumId w:val="8"/>
  </w:num>
  <w:num w:numId="2" w16cid:durableId="1080368935">
    <w:abstractNumId w:val="6"/>
  </w:num>
  <w:num w:numId="3" w16cid:durableId="493884831">
    <w:abstractNumId w:val="5"/>
  </w:num>
  <w:num w:numId="4" w16cid:durableId="521212096">
    <w:abstractNumId w:val="4"/>
  </w:num>
  <w:num w:numId="5" w16cid:durableId="822548595">
    <w:abstractNumId w:val="7"/>
  </w:num>
  <w:num w:numId="6" w16cid:durableId="1362198236">
    <w:abstractNumId w:val="3"/>
  </w:num>
  <w:num w:numId="7" w16cid:durableId="1473055379">
    <w:abstractNumId w:val="2"/>
  </w:num>
  <w:num w:numId="8" w16cid:durableId="1907956766">
    <w:abstractNumId w:val="1"/>
  </w:num>
  <w:num w:numId="9" w16cid:durableId="27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23E6"/>
    <w:rsid w:val="00AA1D8D"/>
    <w:rsid w:val="00B47730"/>
    <w:rsid w:val="00CB0664"/>
    <w:rsid w:val="00F15FCD"/>
    <w:rsid w:val="00F467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