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12A" w:rsidRDefault="00687CBB">
      <w:pPr>
        <w:jc w:val="center"/>
      </w:pPr>
      <w:r>
        <w:rPr>
          <w:sz w:val="44"/>
        </w:rPr>
        <w:t>The Incredible World of Biology: Unveiling the Mysteries of Life</w:t>
      </w:r>
    </w:p>
    <w:p w:rsidR="006F312A" w:rsidRDefault="00687CBB">
      <w:pPr>
        <w:jc w:val="center"/>
      </w:pPr>
      <w:r>
        <w:rPr>
          <w:sz w:val="36"/>
        </w:rPr>
        <w:t>Dr</w:t>
      </w:r>
      <w:r w:rsidR="003C762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3C762C">
        <w:rPr>
          <w:sz w:val="32"/>
        </w:rPr>
        <w:t>.</w:t>
      </w:r>
      <w:r>
        <w:rPr>
          <w:sz w:val="32"/>
        </w:rPr>
        <w:t>carter@skywell</w:t>
      </w:r>
      <w:r w:rsidR="003C762C">
        <w:rPr>
          <w:sz w:val="32"/>
        </w:rPr>
        <w:t>.</w:t>
      </w:r>
      <w:r>
        <w:rPr>
          <w:sz w:val="32"/>
        </w:rPr>
        <w:t>edu</w:t>
      </w:r>
    </w:p>
    <w:p w:rsidR="006F312A" w:rsidRDefault="00687CBB">
      <w:r>
        <w:rPr>
          <w:sz w:val="24"/>
        </w:rPr>
        <w:t>Biology, the study of life, takes us on a fascinating journey through the intricate world of living organisms</w:t>
      </w:r>
      <w:r w:rsidR="003C762C">
        <w:rPr>
          <w:sz w:val="24"/>
        </w:rPr>
        <w:t>.</w:t>
      </w:r>
      <w:r>
        <w:rPr>
          <w:sz w:val="24"/>
        </w:rPr>
        <w:t xml:space="preserve"> Every creature, from the tiniest microscopic being to the majestic blue whale, is a testament to the wonders of biology's boundless tapestry</w:t>
      </w:r>
      <w:r w:rsidR="003C762C">
        <w:rPr>
          <w:sz w:val="24"/>
        </w:rPr>
        <w:t>.</w:t>
      </w:r>
      <w:r>
        <w:rPr>
          <w:sz w:val="24"/>
        </w:rPr>
        <w:t xml:space="preserve"> In this realm, we explore the complex interactions between organisms and their environments, uncovering mysteries that have captivated scientists for centuries</w:t>
      </w:r>
      <w:r w:rsidR="003C762C">
        <w:rPr>
          <w:sz w:val="24"/>
        </w:rPr>
        <w:t>.</w:t>
      </w:r>
    </w:p>
    <w:p w:rsidR="006F312A" w:rsidRDefault="00687CBB">
      <w:r>
        <w:rPr>
          <w:sz w:val="24"/>
        </w:rPr>
        <w:t>Biology offers a lens through which we can peer into the fundamental processes that govern life</w:t>
      </w:r>
      <w:r w:rsidR="003C762C">
        <w:rPr>
          <w:sz w:val="24"/>
        </w:rPr>
        <w:t>.</w:t>
      </w:r>
      <w:r>
        <w:rPr>
          <w:sz w:val="24"/>
        </w:rPr>
        <w:t xml:space="preserve"> We delve into the astonishing world of cells, the microscopic units that constitute all living beings</w:t>
      </w:r>
      <w:r w:rsidR="003C762C">
        <w:rPr>
          <w:sz w:val="24"/>
        </w:rPr>
        <w:t>.</w:t>
      </w:r>
      <w:r>
        <w:rPr>
          <w:sz w:val="24"/>
        </w:rPr>
        <w:t xml:space="preserve"> We investigate how cells interact with each other to form tissues, organs, and systems, marveling at the harmonious symphony of life's intricacy</w:t>
      </w:r>
      <w:r w:rsidR="003C762C">
        <w:rPr>
          <w:sz w:val="24"/>
        </w:rPr>
        <w:t>.</w:t>
      </w:r>
      <w:r>
        <w:rPr>
          <w:sz w:val="24"/>
        </w:rPr>
        <w:t xml:space="preserve"> The study of genetics, the hereditary material passed down through generations, reveals the astonishing complexity of life's designs, encoded within the elegant strands of DNA</w:t>
      </w:r>
      <w:r w:rsidR="003C762C">
        <w:rPr>
          <w:sz w:val="24"/>
        </w:rPr>
        <w:t>.</w:t>
      </w:r>
    </w:p>
    <w:p w:rsidR="006F312A" w:rsidRDefault="00687CBB">
      <w:r>
        <w:rPr>
          <w:sz w:val="24"/>
        </w:rPr>
        <w:t>Moreover, biology is an ever-evolving field, teeming with new discoveries that deepen our understanding of the natural world</w:t>
      </w:r>
      <w:r w:rsidR="003C762C">
        <w:rPr>
          <w:sz w:val="24"/>
        </w:rPr>
        <w:t>.</w:t>
      </w:r>
      <w:r>
        <w:rPr>
          <w:sz w:val="24"/>
        </w:rPr>
        <w:t xml:space="preserve"> Through the enigmatic mysteries of evolution, we learn how organisms adapt and change over time, revealing the interconnectedness of all life on Earth</w:t>
      </w:r>
      <w:r w:rsidR="003C762C">
        <w:rPr>
          <w:sz w:val="24"/>
        </w:rPr>
        <w:t>.</w:t>
      </w:r>
      <w:r>
        <w:rPr>
          <w:sz w:val="24"/>
        </w:rPr>
        <w:t xml:space="preserve"> The frontiers of biotechnology hold untold potential for advancing medicine and transforming industries, promising breakthroughs that could revolutionize our world</w:t>
      </w:r>
      <w:r w:rsidR="003C762C">
        <w:rPr>
          <w:sz w:val="24"/>
        </w:rPr>
        <w:t>.</w:t>
      </w:r>
    </w:p>
    <w:p w:rsidR="006F312A" w:rsidRDefault="006F312A"/>
    <w:p w:rsidR="006F312A" w:rsidRDefault="00687CBB">
      <w:r>
        <w:rPr>
          <w:sz w:val="28"/>
        </w:rPr>
        <w:t>Summary</w:t>
      </w:r>
    </w:p>
    <w:p w:rsidR="006F312A" w:rsidRDefault="00687CBB">
      <w:r>
        <w:t>In conclusion, biology invites us to embrace the captivating beauty and complexity of life on Earth</w:t>
      </w:r>
      <w:r w:rsidR="003C762C">
        <w:t>.</w:t>
      </w:r>
      <w:r>
        <w:t xml:space="preserve"> It opens up a world of wonder and discovery, encouraging us to explore the intricacies of living systems, the marvels of evolution, and the boundless possibilities of biotechnology</w:t>
      </w:r>
      <w:r w:rsidR="003C762C">
        <w:t>.</w:t>
      </w:r>
      <w:r>
        <w:t xml:space="preserve"> Biology equips us </w:t>
      </w:r>
      <w:r>
        <w:lastRenderedPageBreak/>
        <w:t>with the knowledge and understanding to solve global challenges, improve human health, and protect our planet's biodiversity</w:t>
      </w:r>
      <w:r w:rsidR="003C762C">
        <w:t>.</w:t>
      </w:r>
      <w:r>
        <w:t xml:space="preserve"> It fosters a profound appreciation for the interconnectedness of life and inspires us to become responsible stewards of our natural world</w:t>
      </w:r>
      <w:r w:rsidR="003C762C">
        <w:t>.</w:t>
      </w:r>
    </w:p>
    <w:sectPr w:rsidR="006F31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425556">
    <w:abstractNumId w:val="8"/>
  </w:num>
  <w:num w:numId="2" w16cid:durableId="213391530">
    <w:abstractNumId w:val="6"/>
  </w:num>
  <w:num w:numId="3" w16cid:durableId="1538857161">
    <w:abstractNumId w:val="5"/>
  </w:num>
  <w:num w:numId="4" w16cid:durableId="1310668124">
    <w:abstractNumId w:val="4"/>
  </w:num>
  <w:num w:numId="5" w16cid:durableId="196741842">
    <w:abstractNumId w:val="7"/>
  </w:num>
  <w:num w:numId="6" w16cid:durableId="1555046522">
    <w:abstractNumId w:val="3"/>
  </w:num>
  <w:num w:numId="7" w16cid:durableId="1585450837">
    <w:abstractNumId w:val="2"/>
  </w:num>
  <w:num w:numId="8" w16cid:durableId="26102763">
    <w:abstractNumId w:val="1"/>
  </w:num>
  <w:num w:numId="9" w16cid:durableId="133722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62C"/>
    <w:rsid w:val="00687CBB"/>
    <w:rsid w:val="006F31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