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0D03" w:rsidRDefault="00294A7B">
      <w:pPr>
        <w:jc w:val="center"/>
      </w:pPr>
      <w:r>
        <w:rPr>
          <w:sz w:val="44"/>
        </w:rPr>
        <w:t>The Harmony of Science and Art: Chemistry and Expression in Nature</w:t>
      </w:r>
    </w:p>
    <w:p w:rsidR="00AB0D03" w:rsidRDefault="00294A7B">
      <w:pPr>
        <w:jc w:val="center"/>
      </w:pPr>
      <w:r>
        <w:rPr>
          <w:sz w:val="36"/>
        </w:rPr>
        <w:t>Bentley Thompson</w:t>
      </w:r>
      <w:r>
        <w:br/>
      </w:r>
      <w:r>
        <w:rPr>
          <w:sz w:val="32"/>
        </w:rPr>
        <w:t>btchemistry@validmail</w:t>
      </w:r>
      <w:r w:rsidR="001F0FE9">
        <w:rPr>
          <w:sz w:val="32"/>
        </w:rPr>
        <w:t>.</w:t>
      </w:r>
      <w:r>
        <w:rPr>
          <w:sz w:val="32"/>
        </w:rPr>
        <w:t>edu</w:t>
      </w:r>
    </w:p>
    <w:p w:rsidR="00AB0D03" w:rsidRDefault="00294A7B">
      <w:r>
        <w:rPr>
          <w:sz w:val="24"/>
        </w:rPr>
        <w:t>Science and art, two seemingly disparate fields, intertwine in a harmonious exchange of knowledge and inspiration</w:t>
      </w:r>
      <w:r w:rsidR="001F0FE9">
        <w:rPr>
          <w:sz w:val="24"/>
        </w:rPr>
        <w:t>.</w:t>
      </w:r>
      <w:r>
        <w:rPr>
          <w:sz w:val="24"/>
        </w:rPr>
        <w:t xml:space="preserve"> Chemistry, the study of matter and its properties, finds unique expression in the realm of art, illuminating the depths of nature's creativity and offering insights into the fundamental composition of our world</w:t>
      </w:r>
      <w:r w:rsidR="001F0FE9">
        <w:rPr>
          <w:sz w:val="24"/>
        </w:rPr>
        <w:t>.</w:t>
      </w:r>
      <w:r>
        <w:rPr>
          <w:sz w:val="24"/>
        </w:rPr>
        <w:t xml:space="preserve"> Its vibrant spectrum of colors, intricate patterns, and mesmerizing reactions captivate both the artistic and scientific mind</w:t>
      </w:r>
      <w:r w:rsidR="001F0FE9">
        <w:rPr>
          <w:sz w:val="24"/>
        </w:rPr>
        <w:t>.</w:t>
      </w:r>
    </w:p>
    <w:p w:rsidR="00AB0D03" w:rsidRDefault="00294A7B">
      <w:r>
        <w:rPr>
          <w:sz w:val="24"/>
        </w:rPr>
        <w:t>As we delve into the world of chemistry, we discover the elegance of its underlying principles</w:t>
      </w:r>
      <w:r w:rsidR="001F0FE9">
        <w:rPr>
          <w:sz w:val="24"/>
        </w:rPr>
        <w:t>.</w:t>
      </w:r>
      <w:r>
        <w:rPr>
          <w:sz w:val="24"/>
        </w:rPr>
        <w:t xml:space="preserve"> The interactions between atoms and molecules orchestrate complex reactions that determine the characteristics of substances, much like the interplay of colors on a painter's palette</w:t>
      </w:r>
      <w:r w:rsidR="001F0FE9">
        <w:rPr>
          <w:sz w:val="24"/>
        </w:rPr>
        <w:t>.</w:t>
      </w:r>
      <w:r>
        <w:rPr>
          <w:sz w:val="24"/>
        </w:rPr>
        <w:t xml:space="preserve"> The colors we perceive in nature, from the fiery reds of sunsets to the verdant greens of forests, result from the intricate dance of molecules, absorbing and reflecting light in specific wavelengths</w:t>
      </w:r>
      <w:r w:rsidR="001F0FE9">
        <w:rPr>
          <w:sz w:val="24"/>
        </w:rPr>
        <w:t>.</w:t>
      </w:r>
      <w:r>
        <w:rPr>
          <w:sz w:val="24"/>
        </w:rPr>
        <w:t xml:space="preserve"> The alluring patterns that adorn seashells and animal markings reflect the exquisite precision of chemical processes, revealing the hidden order within seemingly chaotic systems</w:t>
      </w:r>
      <w:r w:rsidR="001F0FE9">
        <w:rPr>
          <w:sz w:val="24"/>
        </w:rPr>
        <w:t>.</w:t>
      </w:r>
    </w:p>
    <w:p w:rsidR="00AB0D03" w:rsidRDefault="00294A7B">
      <w:r>
        <w:rPr>
          <w:sz w:val="24"/>
        </w:rPr>
        <w:t>Chemistry not only explains the physical world around us but also inspires artistic expression</w:t>
      </w:r>
      <w:r w:rsidR="001F0FE9">
        <w:rPr>
          <w:sz w:val="24"/>
        </w:rPr>
        <w:t>.</w:t>
      </w:r>
      <w:r>
        <w:rPr>
          <w:sz w:val="24"/>
        </w:rPr>
        <w:t xml:space="preserve"> Artists utilize their knowledge of chemistry to create new pigments, explore unconventional materials, and experiment with chemical reactions to achieve captivating effects</w:t>
      </w:r>
      <w:r w:rsidR="001F0FE9">
        <w:rPr>
          <w:sz w:val="24"/>
        </w:rPr>
        <w:t>.</w:t>
      </w:r>
      <w:r>
        <w:rPr>
          <w:sz w:val="24"/>
        </w:rPr>
        <w:t xml:space="preserve"> The vibrant hues of oil paints, the luminosity of watercolors, and the malleability of clay are all a testament to the influence of chemistry in the world of art</w:t>
      </w:r>
      <w:r w:rsidR="001F0FE9">
        <w:rPr>
          <w:sz w:val="24"/>
        </w:rPr>
        <w:t>.</w:t>
      </w:r>
      <w:r>
        <w:rPr>
          <w:sz w:val="24"/>
        </w:rPr>
        <w:t xml:space="preserve"> Notable artists like Leonardo da Vinci and J</w:t>
      </w:r>
      <w:r w:rsidR="001F0FE9">
        <w:rPr>
          <w:sz w:val="24"/>
        </w:rPr>
        <w:t>.</w:t>
      </w:r>
      <w:r>
        <w:rPr>
          <w:sz w:val="24"/>
        </w:rPr>
        <w:t>M</w:t>
      </w:r>
      <w:r w:rsidR="001F0FE9">
        <w:rPr>
          <w:sz w:val="24"/>
        </w:rPr>
        <w:t>.</w:t>
      </w:r>
      <w:r>
        <w:rPr>
          <w:sz w:val="24"/>
        </w:rPr>
        <w:t>W</w:t>
      </w:r>
      <w:r w:rsidR="001F0FE9">
        <w:rPr>
          <w:sz w:val="24"/>
        </w:rPr>
        <w:t>.</w:t>
      </w:r>
      <w:r>
        <w:rPr>
          <w:sz w:val="24"/>
        </w:rPr>
        <w:t xml:space="preserve"> Turner meticulously studied natural pigments and experimented with new techniques, leaving behind a legacy of artistic masterpieces infused with chemistry's magic</w:t>
      </w:r>
      <w:r w:rsidR="001F0FE9">
        <w:rPr>
          <w:sz w:val="24"/>
        </w:rPr>
        <w:t>.</w:t>
      </w:r>
    </w:p>
    <w:p w:rsidR="00AB0D03" w:rsidRDefault="00294A7B">
      <w:r>
        <w:rPr>
          <w:sz w:val="24"/>
        </w:rPr>
        <w:lastRenderedPageBreak/>
        <w:t>In essence, chemistry is an art form in its own right, characterized by a meticulous methodology, precise experimentation, and attention to detail</w:t>
      </w:r>
      <w:r w:rsidR="001F0FE9">
        <w:rPr>
          <w:sz w:val="24"/>
        </w:rPr>
        <w:t>.</w:t>
      </w:r>
      <w:r>
        <w:rPr>
          <w:sz w:val="24"/>
        </w:rPr>
        <w:t xml:space="preserve"> Just as artists use their brushes, palettes, and knowledge of color theory to create works of art, chemists employ glassware, reagents, and scientific principles to unravel the mysteries of the universe</w:t>
      </w:r>
      <w:r w:rsidR="001F0FE9">
        <w:rPr>
          <w:sz w:val="24"/>
        </w:rPr>
        <w:t>.</w:t>
      </w:r>
      <w:r>
        <w:rPr>
          <w:sz w:val="24"/>
        </w:rPr>
        <w:t xml:space="preserve"> As we continue to unlock the secrets of chemistry, we perceive the world in a new light, where art and science harmoniously converge to illuminate the profound beauty of nature's intricate designs</w:t>
      </w:r>
      <w:r w:rsidR="001F0FE9">
        <w:rPr>
          <w:sz w:val="24"/>
        </w:rPr>
        <w:t>.</w:t>
      </w:r>
    </w:p>
    <w:p w:rsidR="00AB0D03" w:rsidRDefault="00AB0D03"/>
    <w:p w:rsidR="00AB0D03" w:rsidRDefault="00294A7B">
      <w:r>
        <w:rPr>
          <w:sz w:val="28"/>
        </w:rPr>
        <w:t>Summary</w:t>
      </w:r>
    </w:p>
    <w:p w:rsidR="00AB0D03" w:rsidRDefault="00294A7B">
      <w:r>
        <w:t>The essay explores the harmonious relationship between chemistry and art, highlighting how chemistry's fundamental principles find expression in nature's colorful palette and intricate patterns</w:t>
      </w:r>
      <w:r w:rsidR="001F0FE9">
        <w:t>.</w:t>
      </w:r>
      <w:r>
        <w:t xml:space="preserve"> It delves into the role of chemistry in artistic creation, emphasizing how artists utilize their understanding of chemical processes to produce vibrant pigments, explore unconventional materials, and achieve mesmerizing effects</w:t>
      </w:r>
      <w:r w:rsidR="001F0FE9">
        <w:t>.</w:t>
      </w:r>
      <w:r>
        <w:t xml:space="preserve"> By viewing chemistry as an art form characterized by precision and experimentation, the essay promotes a deeper appreciation for the interconnectedness of science and art in shaping our perception of the world</w:t>
      </w:r>
      <w:r w:rsidR="001F0FE9">
        <w:t>.</w:t>
      </w:r>
    </w:p>
    <w:sectPr w:rsidR="00AB0D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4318078">
    <w:abstractNumId w:val="8"/>
  </w:num>
  <w:num w:numId="2" w16cid:durableId="1442845936">
    <w:abstractNumId w:val="6"/>
  </w:num>
  <w:num w:numId="3" w16cid:durableId="1856768343">
    <w:abstractNumId w:val="5"/>
  </w:num>
  <w:num w:numId="4" w16cid:durableId="267785382">
    <w:abstractNumId w:val="4"/>
  </w:num>
  <w:num w:numId="5" w16cid:durableId="1919173147">
    <w:abstractNumId w:val="7"/>
  </w:num>
  <w:num w:numId="6" w16cid:durableId="1588926950">
    <w:abstractNumId w:val="3"/>
  </w:num>
  <w:num w:numId="7" w16cid:durableId="183591263">
    <w:abstractNumId w:val="2"/>
  </w:num>
  <w:num w:numId="8" w16cid:durableId="1311792711">
    <w:abstractNumId w:val="1"/>
  </w:num>
  <w:num w:numId="9" w16cid:durableId="471946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FE9"/>
    <w:rsid w:val="00294A7B"/>
    <w:rsid w:val="0029639D"/>
    <w:rsid w:val="00326F90"/>
    <w:rsid w:val="00AA1D8D"/>
    <w:rsid w:val="00AB0D0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2024-02-11T22:33:00Z</dcterms:modified>
  <cp:category/>
</cp:coreProperties>
</file>