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0841A" w14:textId="77777777" w:rsidR="00B74D1E" w:rsidRPr="00393F79" w:rsidRDefault="00B74D1E" w:rsidP="00393F79">
      <w:pPr>
        <w:spacing w:line="360" w:lineRule="auto"/>
        <w:jc w:val="both"/>
        <w:rPr>
          <w:rFonts w:ascii="Times New Roman" w:hAnsi="Times New Roman" w:cs="Times New Roman"/>
          <w:b/>
          <w:bCs/>
        </w:rPr>
      </w:pPr>
      <w:r w:rsidRPr="00393F79">
        <w:rPr>
          <w:rFonts w:ascii="Times New Roman" w:hAnsi="Times New Roman" w:cs="Times New Roman"/>
          <w:b/>
          <w:bCs/>
        </w:rPr>
        <w:t>Urban Air Pollution Prediction Challenge: Reflection Note.</w:t>
      </w:r>
    </w:p>
    <w:p w14:paraId="0528FAEA" w14:textId="477D07B2" w:rsidR="00B74D1E" w:rsidRPr="00393F79" w:rsidRDefault="00B74D1E" w:rsidP="00393F79">
      <w:pPr>
        <w:spacing w:line="360" w:lineRule="auto"/>
        <w:jc w:val="both"/>
        <w:rPr>
          <w:rFonts w:ascii="Times New Roman" w:hAnsi="Times New Roman" w:cs="Times New Roman"/>
          <w:b/>
          <w:bCs/>
        </w:rPr>
      </w:pPr>
      <w:r w:rsidRPr="00393F79">
        <w:rPr>
          <w:rFonts w:ascii="Times New Roman" w:hAnsi="Times New Roman" w:cs="Times New Roman"/>
          <w:b/>
          <w:bCs/>
        </w:rPr>
        <w:t>Methods We Tried</w:t>
      </w:r>
    </w:p>
    <w:p w14:paraId="64A0B81E" w14:textId="01586B84" w:rsidR="00B74D1E" w:rsidRPr="00393F79" w:rsidRDefault="00B74D1E" w:rsidP="00393F79">
      <w:pPr>
        <w:spacing w:line="360" w:lineRule="auto"/>
        <w:jc w:val="both"/>
        <w:rPr>
          <w:rFonts w:ascii="Times New Roman" w:hAnsi="Times New Roman" w:cs="Times New Roman"/>
        </w:rPr>
      </w:pPr>
      <w:r w:rsidRPr="00393F79">
        <w:rPr>
          <w:rFonts w:ascii="Times New Roman" w:hAnsi="Times New Roman" w:cs="Times New Roman"/>
        </w:rPr>
        <w:t>In this challenge</w:t>
      </w:r>
      <w:r w:rsidR="00393F79" w:rsidRPr="00393F79">
        <w:rPr>
          <w:rFonts w:ascii="Times New Roman" w:hAnsi="Times New Roman" w:cs="Times New Roman"/>
        </w:rPr>
        <w:t>,</w:t>
      </w:r>
      <w:r w:rsidRPr="00393F79">
        <w:rPr>
          <w:rFonts w:ascii="Times New Roman" w:hAnsi="Times New Roman" w:cs="Times New Roman"/>
        </w:rPr>
        <w:t xml:space="preserve"> we applied both unsupervised learning and supervised learning. We began by exploring the data with exploratory data analysis (EDA) of summary statistics, missing data values, and correlation of weather variables and pollutants in the first stage. To obtain the relative level of pollution</w:t>
      </w:r>
      <w:r w:rsidR="00393F79" w:rsidRPr="00393F79">
        <w:rPr>
          <w:rFonts w:ascii="Times New Roman" w:hAnsi="Times New Roman" w:cs="Times New Roman"/>
        </w:rPr>
        <w:t>,</w:t>
      </w:r>
      <w:r w:rsidRPr="00393F79">
        <w:rPr>
          <w:rFonts w:ascii="Times New Roman" w:hAnsi="Times New Roman" w:cs="Times New Roman"/>
        </w:rPr>
        <w:t xml:space="preserve"> we calculated an extra feature, </w:t>
      </w:r>
      <w:r w:rsidRPr="00393F79">
        <w:rPr>
          <w:rFonts w:ascii="Times New Roman" w:hAnsi="Times New Roman" w:cs="Times New Roman"/>
        </w:rPr>
        <w:t>NO2Coratio</w:t>
      </w:r>
      <w:r w:rsidRPr="00393F79">
        <w:rPr>
          <w:rFonts w:ascii="Times New Roman" w:hAnsi="Times New Roman" w:cs="Times New Roman"/>
        </w:rPr>
        <w:t>, and the missing values with the column means.</w:t>
      </w:r>
    </w:p>
    <w:p w14:paraId="76240D9B" w14:textId="6C1BF6F4" w:rsidR="00B74D1E" w:rsidRPr="00393F79" w:rsidRDefault="00B74D1E" w:rsidP="00393F79">
      <w:pPr>
        <w:spacing w:line="360" w:lineRule="auto"/>
        <w:jc w:val="both"/>
        <w:rPr>
          <w:rFonts w:ascii="Times New Roman" w:hAnsi="Times New Roman" w:cs="Times New Roman"/>
        </w:rPr>
      </w:pPr>
      <w:r w:rsidRPr="00393F79">
        <w:rPr>
          <w:rFonts w:ascii="Times New Roman" w:hAnsi="Times New Roman" w:cs="Times New Roman"/>
        </w:rPr>
        <w:t>Then we used unsupervised clustering to reveal the concealed patterns of data. We applied the K-Means clustering to the scaled numerical data comprising temperatures, humidity, wind elements, and pollutant measurements. We also tested the Hierarchical clustering in order to determine the outliers and hierarchical relationships of the data points. The clusters were interpreted with the assistance of visualization</w:t>
      </w:r>
      <w:r w:rsidR="00393F79" w:rsidRPr="00393F79">
        <w:rPr>
          <w:rFonts w:ascii="Times New Roman" w:hAnsi="Times New Roman" w:cs="Times New Roman"/>
        </w:rPr>
        <w:t>,</w:t>
      </w:r>
      <w:r w:rsidRPr="00393F79">
        <w:rPr>
          <w:rFonts w:ascii="Times New Roman" w:hAnsi="Times New Roman" w:cs="Times New Roman"/>
        </w:rPr>
        <w:t xml:space="preserve"> with the help of PCA and scatter plots.</w:t>
      </w:r>
    </w:p>
    <w:p w14:paraId="08363AA9" w14:textId="602ADC95" w:rsidR="00B74D1E" w:rsidRPr="00393F79" w:rsidRDefault="00B74D1E" w:rsidP="00393F79">
      <w:pPr>
        <w:spacing w:line="360" w:lineRule="auto"/>
        <w:jc w:val="both"/>
        <w:rPr>
          <w:rFonts w:ascii="Times New Roman" w:hAnsi="Times New Roman" w:cs="Times New Roman"/>
        </w:rPr>
      </w:pPr>
      <w:r w:rsidRPr="00393F79">
        <w:rPr>
          <w:rFonts w:ascii="Times New Roman" w:hAnsi="Times New Roman" w:cs="Times New Roman"/>
        </w:rPr>
        <w:t>Lastly, in the supervised PM2.5 prediction, we fitted a Random Forest Regressor to the original weather and pollutant set of features, with the cluster labels as an extra feature. To measure the accuracy of the prediction, we applied the model on a train-validation split and calculated the Root Mean Squared Error (RMSE).</w:t>
      </w:r>
    </w:p>
    <w:p w14:paraId="5902A4AE" w14:textId="69F10C3A" w:rsidR="00B74D1E" w:rsidRPr="00393F79" w:rsidRDefault="00B74D1E" w:rsidP="00393F79">
      <w:pPr>
        <w:spacing w:line="360" w:lineRule="auto"/>
        <w:jc w:val="both"/>
        <w:rPr>
          <w:rFonts w:ascii="Times New Roman" w:hAnsi="Times New Roman" w:cs="Times New Roman"/>
          <w:b/>
          <w:bCs/>
        </w:rPr>
      </w:pPr>
      <w:r w:rsidRPr="00393F79">
        <w:rPr>
          <w:rFonts w:ascii="Times New Roman" w:hAnsi="Times New Roman" w:cs="Times New Roman"/>
          <w:b/>
          <w:bCs/>
        </w:rPr>
        <w:t>Insights from Clustering</w:t>
      </w:r>
    </w:p>
    <w:p w14:paraId="7350ACD4" w14:textId="6C4DFE44" w:rsidR="00B74D1E" w:rsidRPr="00393F79" w:rsidRDefault="00B74D1E" w:rsidP="00393F79">
      <w:pPr>
        <w:spacing w:line="360" w:lineRule="auto"/>
        <w:jc w:val="both"/>
        <w:rPr>
          <w:rFonts w:ascii="Times New Roman" w:hAnsi="Times New Roman" w:cs="Times New Roman"/>
        </w:rPr>
      </w:pPr>
      <w:r w:rsidRPr="00393F79">
        <w:rPr>
          <w:rFonts w:ascii="Times New Roman" w:hAnsi="Times New Roman" w:cs="Times New Roman"/>
        </w:rPr>
        <w:t>Clustering showed significant trends in the data set:</w:t>
      </w:r>
    </w:p>
    <w:p w14:paraId="0C62B919" w14:textId="17253113" w:rsidR="00B74D1E" w:rsidRPr="00393F79" w:rsidRDefault="00B74D1E" w:rsidP="00393F79">
      <w:pPr>
        <w:spacing w:line="360" w:lineRule="auto"/>
        <w:jc w:val="both"/>
        <w:rPr>
          <w:rFonts w:ascii="Times New Roman" w:hAnsi="Times New Roman" w:cs="Times New Roman"/>
        </w:rPr>
      </w:pPr>
      <w:r w:rsidRPr="00393F79">
        <w:rPr>
          <w:rFonts w:ascii="Times New Roman" w:hAnsi="Times New Roman" w:cs="Times New Roman"/>
        </w:rPr>
        <w:t xml:space="preserve">There are those clusters that had high pollution days, which were mostly related to low wind speeds and high levels of </w:t>
      </w:r>
      <w:r w:rsidR="00393F79" w:rsidRPr="00393F79">
        <w:rPr>
          <w:rFonts w:ascii="Times New Roman" w:hAnsi="Times New Roman" w:cs="Times New Roman"/>
        </w:rPr>
        <w:t xml:space="preserve">the </w:t>
      </w:r>
      <w:r w:rsidRPr="00393F79">
        <w:rPr>
          <w:rFonts w:ascii="Times New Roman" w:hAnsi="Times New Roman" w:cs="Times New Roman"/>
        </w:rPr>
        <w:t>NO2/CO ratio.</w:t>
      </w:r>
    </w:p>
    <w:p w14:paraId="0459680A" w14:textId="1F72FAAF" w:rsidR="00B74D1E" w:rsidRPr="00393F79" w:rsidRDefault="00B74D1E" w:rsidP="00393F79">
      <w:pPr>
        <w:spacing w:line="360" w:lineRule="auto"/>
        <w:jc w:val="both"/>
        <w:rPr>
          <w:rFonts w:ascii="Times New Roman" w:hAnsi="Times New Roman" w:cs="Times New Roman"/>
        </w:rPr>
      </w:pPr>
      <w:r w:rsidRPr="00393F79">
        <w:rPr>
          <w:rFonts w:ascii="Times New Roman" w:hAnsi="Times New Roman" w:cs="Times New Roman"/>
        </w:rPr>
        <w:t>The rest of the clusters were attributed to cleaner air days, with lower concentrations of pollutants and with increased speed of wind.</w:t>
      </w:r>
    </w:p>
    <w:p w14:paraId="0DDA7D74" w14:textId="402B82F1" w:rsidR="00B74D1E" w:rsidRPr="00393F79" w:rsidRDefault="00B74D1E" w:rsidP="00393F79">
      <w:pPr>
        <w:spacing w:line="360" w:lineRule="auto"/>
        <w:jc w:val="both"/>
        <w:rPr>
          <w:rFonts w:ascii="Times New Roman" w:hAnsi="Times New Roman" w:cs="Times New Roman"/>
        </w:rPr>
      </w:pPr>
      <w:r w:rsidRPr="00393F79">
        <w:rPr>
          <w:rFonts w:ascii="Times New Roman" w:hAnsi="Times New Roman" w:cs="Times New Roman"/>
        </w:rPr>
        <w:t>Interestingly, geographically separated cities with similar patterns of pollution occasionally formed clusters</w:t>
      </w:r>
      <w:r w:rsidR="00393F79" w:rsidRPr="00393F79">
        <w:rPr>
          <w:rFonts w:ascii="Times New Roman" w:hAnsi="Times New Roman" w:cs="Times New Roman"/>
        </w:rPr>
        <w:t>,</w:t>
      </w:r>
      <w:r w:rsidRPr="00393F79">
        <w:rPr>
          <w:rFonts w:ascii="Times New Roman" w:hAnsi="Times New Roman" w:cs="Times New Roman"/>
        </w:rPr>
        <w:t xml:space="preserve"> indicating similarities in functional behaviours in the air quality behaviour</w:t>
      </w:r>
      <w:r w:rsidR="00393F79" w:rsidRPr="00393F79">
        <w:rPr>
          <w:rFonts w:ascii="Times New Roman" w:hAnsi="Times New Roman" w:cs="Times New Roman"/>
        </w:rPr>
        <w:t>,</w:t>
      </w:r>
      <w:r w:rsidRPr="00393F79">
        <w:rPr>
          <w:rFonts w:ascii="Times New Roman" w:hAnsi="Times New Roman" w:cs="Times New Roman"/>
        </w:rPr>
        <w:t xml:space="preserve"> not necessarily due to geographic locations.</w:t>
      </w:r>
    </w:p>
    <w:p w14:paraId="5CDA5285" w14:textId="2E12B9E9" w:rsidR="00B74D1E" w:rsidRPr="00393F79" w:rsidRDefault="00B74D1E" w:rsidP="00393F79">
      <w:pPr>
        <w:spacing w:line="360" w:lineRule="auto"/>
        <w:jc w:val="both"/>
        <w:rPr>
          <w:rFonts w:ascii="Times New Roman" w:hAnsi="Times New Roman" w:cs="Times New Roman"/>
        </w:rPr>
      </w:pPr>
      <w:r w:rsidRPr="00393F79">
        <w:rPr>
          <w:rFonts w:ascii="Times New Roman" w:hAnsi="Times New Roman" w:cs="Times New Roman"/>
        </w:rPr>
        <w:t>Hierarchical clustering was useful in screening outliers like unexpectedly dirty days that would have affected model results had they not been considered.</w:t>
      </w:r>
    </w:p>
    <w:p w14:paraId="385B9FEB" w14:textId="5F6EF2E5" w:rsidR="00B74D1E" w:rsidRPr="00393F79" w:rsidRDefault="00B74D1E" w:rsidP="00393F79">
      <w:pPr>
        <w:spacing w:line="360" w:lineRule="auto"/>
        <w:jc w:val="both"/>
        <w:rPr>
          <w:rFonts w:ascii="Times New Roman" w:hAnsi="Times New Roman" w:cs="Times New Roman"/>
        </w:rPr>
      </w:pPr>
      <w:r w:rsidRPr="00393F79">
        <w:rPr>
          <w:rFonts w:ascii="Times New Roman" w:hAnsi="Times New Roman" w:cs="Times New Roman"/>
        </w:rPr>
        <w:lastRenderedPageBreak/>
        <w:t>These clusters came in handy as extra features in supervised learning</w:t>
      </w:r>
      <w:r w:rsidR="00393F79" w:rsidRPr="00393F79">
        <w:rPr>
          <w:rFonts w:ascii="Times New Roman" w:hAnsi="Times New Roman" w:cs="Times New Roman"/>
        </w:rPr>
        <w:t>,</w:t>
      </w:r>
      <w:r w:rsidRPr="00393F79">
        <w:rPr>
          <w:rFonts w:ascii="Times New Roman" w:hAnsi="Times New Roman" w:cs="Times New Roman"/>
        </w:rPr>
        <w:t xml:space="preserve"> giving the Random Forest model an opportunity to more closely identify normal pollution patterns and unusual ones.</w:t>
      </w:r>
    </w:p>
    <w:p w14:paraId="659C0866" w14:textId="09E668B6" w:rsidR="00B74D1E" w:rsidRPr="00393F79" w:rsidRDefault="00B74D1E" w:rsidP="00393F79">
      <w:pPr>
        <w:spacing w:line="360" w:lineRule="auto"/>
        <w:jc w:val="both"/>
        <w:rPr>
          <w:rFonts w:ascii="Times New Roman" w:hAnsi="Times New Roman" w:cs="Times New Roman"/>
          <w:b/>
          <w:bCs/>
        </w:rPr>
      </w:pPr>
      <w:r w:rsidRPr="00393F79">
        <w:rPr>
          <w:rFonts w:ascii="Times New Roman" w:hAnsi="Times New Roman" w:cs="Times New Roman"/>
          <w:b/>
          <w:bCs/>
        </w:rPr>
        <w:t>Performance (Model) and Leaderboard Score.</w:t>
      </w:r>
    </w:p>
    <w:p w14:paraId="1572E71F" w14:textId="045CD9C5" w:rsidR="00B74D1E" w:rsidRPr="00393F79" w:rsidRDefault="00326C82" w:rsidP="00393F79">
      <w:pPr>
        <w:spacing w:line="360" w:lineRule="auto"/>
        <w:jc w:val="both"/>
        <w:rPr>
          <w:rFonts w:ascii="Times New Roman" w:hAnsi="Times New Roman" w:cs="Times New Roman"/>
        </w:rPr>
      </w:pPr>
      <w:r w:rsidRPr="00326C82">
        <w:rPr>
          <w:rFonts w:ascii="Times New Roman" w:hAnsi="Times New Roman" w:cs="Times New Roman"/>
        </w:rPr>
        <w:t xml:space="preserve">After training, the model achieved a </w:t>
      </w:r>
      <w:r w:rsidRPr="00326C82">
        <w:rPr>
          <w:rFonts w:ascii="Times New Roman" w:hAnsi="Times New Roman" w:cs="Times New Roman"/>
          <w:b/>
          <w:bCs/>
        </w:rPr>
        <w:t>validation RMSE of 36.51</w:t>
      </w:r>
      <w:r w:rsidRPr="00326C82">
        <w:rPr>
          <w:rFonts w:ascii="Times New Roman" w:hAnsi="Times New Roman" w:cs="Times New Roman"/>
        </w:rPr>
        <w:t xml:space="preserve">, showing reasonable predictive accuracy on unseen data. Our </w:t>
      </w:r>
      <w:r w:rsidRPr="00326C82">
        <w:rPr>
          <w:rFonts w:ascii="Times New Roman" w:hAnsi="Times New Roman" w:cs="Times New Roman"/>
          <w:b/>
          <w:bCs/>
        </w:rPr>
        <w:t>Zindi public leaderboard score of 40.96579082</w:t>
      </w:r>
      <w:r w:rsidRPr="00326C82">
        <w:rPr>
          <w:rFonts w:ascii="Times New Roman" w:hAnsi="Times New Roman" w:cs="Times New Roman"/>
        </w:rPr>
        <w:t xml:space="preserve"> reflects how well the model generalizes to the test set. </w:t>
      </w:r>
      <w:r w:rsidR="00B74D1E" w:rsidRPr="00393F79">
        <w:rPr>
          <w:rFonts w:ascii="Times New Roman" w:hAnsi="Times New Roman" w:cs="Times New Roman"/>
        </w:rPr>
        <w:t xml:space="preserve">The score indicates </w:t>
      </w:r>
      <w:r w:rsidR="00393F79" w:rsidRPr="00393F79">
        <w:rPr>
          <w:rFonts w:ascii="Times New Roman" w:hAnsi="Times New Roman" w:cs="Times New Roman"/>
        </w:rPr>
        <w:t xml:space="preserve">that </w:t>
      </w:r>
      <w:r w:rsidR="00B74D1E" w:rsidRPr="00393F79">
        <w:rPr>
          <w:rFonts w:ascii="Times New Roman" w:hAnsi="Times New Roman" w:cs="Times New Roman"/>
        </w:rPr>
        <w:t>the addition of cluster labels and engineered features boosted the capability of the model to reflect the real-world changes of PM2.5 across different cities.</w:t>
      </w:r>
    </w:p>
    <w:p w14:paraId="3D10C151" w14:textId="65A40579" w:rsidR="00B74D1E" w:rsidRPr="00393F79" w:rsidRDefault="00B74D1E" w:rsidP="00393F79">
      <w:pPr>
        <w:spacing w:line="360" w:lineRule="auto"/>
        <w:jc w:val="both"/>
        <w:rPr>
          <w:rFonts w:ascii="Times New Roman" w:hAnsi="Times New Roman" w:cs="Times New Roman"/>
        </w:rPr>
      </w:pPr>
      <w:r w:rsidRPr="00393F79">
        <w:rPr>
          <w:rFonts w:ascii="Times New Roman" w:hAnsi="Times New Roman" w:cs="Times New Roman"/>
        </w:rPr>
        <w:t xml:space="preserve">On the whole, this project shows that there is value in integrating unsupervised insights with supervised prediction: clustering offers a context and patterns which a model can use, whereas supervised learning makes actual predictions. The strategy can be adopted </w:t>
      </w:r>
      <w:r w:rsidR="00393F79" w:rsidRPr="00393F79">
        <w:rPr>
          <w:rFonts w:ascii="Times New Roman" w:hAnsi="Times New Roman" w:cs="Times New Roman"/>
        </w:rPr>
        <w:t>for</w:t>
      </w:r>
      <w:r w:rsidRPr="00393F79">
        <w:rPr>
          <w:rFonts w:ascii="Times New Roman" w:hAnsi="Times New Roman" w:cs="Times New Roman"/>
        </w:rPr>
        <w:t xml:space="preserve"> other air quality or environmental forecasting activities.</w:t>
      </w:r>
    </w:p>
    <w:sectPr w:rsidR="00B74D1E" w:rsidRPr="00393F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D1E"/>
    <w:rsid w:val="00326C82"/>
    <w:rsid w:val="00393F79"/>
    <w:rsid w:val="0064312A"/>
    <w:rsid w:val="00B74D1E"/>
    <w:rsid w:val="00EB2BB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3B737"/>
  <w15:chartTrackingRefBased/>
  <w15:docId w15:val="{B8E16553-C649-4AD3-8FCE-88EC26F8A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D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D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D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D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D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D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D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D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D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D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D1E"/>
    <w:rPr>
      <w:rFonts w:eastAsiaTheme="majorEastAsia" w:cstheme="majorBidi"/>
      <w:color w:val="272727" w:themeColor="text1" w:themeTint="D8"/>
    </w:rPr>
  </w:style>
  <w:style w:type="paragraph" w:styleId="Title">
    <w:name w:val="Title"/>
    <w:basedOn w:val="Normal"/>
    <w:next w:val="Normal"/>
    <w:link w:val="TitleChar"/>
    <w:uiPriority w:val="10"/>
    <w:qFormat/>
    <w:rsid w:val="00B74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D1E"/>
    <w:pPr>
      <w:spacing w:before="160"/>
      <w:jc w:val="center"/>
    </w:pPr>
    <w:rPr>
      <w:i/>
      <w:iCs/>
      <w:color w:val="404040" w:themeColor="text1" w:themeTint="BF"/>
    </w:rPr>
  </w:style>
  <w:style w:type="character" w:customStyle="1" w:styleId="QuoteChar">
    <w:name w:val="Quote Char"/>
    <w:basedOn w:val="DefaultParagraphFont"/>
    <w:link w:val="Quote"/>
    <w:uiPriority w:val="29"/>
    <w:rsid w:val="00B74D1E"/>
    <w:rPr>
      <w:i/>
      <w:iCs/>
      <w:color w:val="404040" w:themeColor="text1" w:themeTint="BF"/>
    </w:rPr>
  </w:style>
  <w:style w:type="paragraph" w:styleId="ListParagraph">
    <w:name w:val="List Paragraph"/>
    <w:basedOn w:val="Normal"/>
    <w:uiPriority w:val="34"/>
    <w:qFormat/>
    <w:rsid w:val="00B74D1E"/>
    <w:pPr>
      <w:ind w:left="720"/>
      <w:contextualSpacing/>
    </w:pPr>
  </w:style>
  <w:style w:type="character" w:styleId="IntenseEmphasis">
    <w:name w:val="Intense Emphasis"/>
    <w:basedOn w:val="DefaultParagraphFont"/>
    <w:uiPriority w:val="21"/>
    <w:qFormat/>
    <w:rsid w:val="00B74D1E"/>
    <w:rPr>
      <w:i/>
      <w:iCs/>
      <w:color w:val="2F5496" w:themeColor="accent1" w:themeShade="BF"/>
    </w:rPr>
  </w:style>
  <w:style w:type="paragraph" w:styleId="IntenseQuote">
    <w:name w:val="Intense Quote"/>
    <w:basedOn w:val="Normal"/>
    <w:next w:val="Normal"/>
    <w:link w:val="IntenseQuoteChar"/>
    <w:uiPriority w:val="30"/>
    <w:qFormat/>
    <w:rsid w:val="00B74D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D1E"/>
    <w:rPr>
      <w:i/>
      <w:iCs/>
      <w:color w:val="2F5496" w:themeColor="accent1" w:themeShade="BF"/>
    </w:rPr>
  </w:style>
  <w:style w:type="character" w:styleId="IntenseReference">
    <w:name w:val="Intense Reference"/>
    <w:basedOn w:val="DefaultParagraphFont"/>
    <w:uiPriority w:val="32"/>
    <w:qFormat/>
    <w:rsid w:val="00B74D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Prolly Junior</dc:creator>
  <cp:keywords/>
  <dc:description/>
  <cp:lastModifiedBy>Prolly Junior</cp:lastModifiedBy>
  <cp:revision>1</cp:revision>
  <dcterms:created xsi:type="dcterms:W3CDTF">2026-03-05T08:54:00Z</dcterms:created>
  <dcterms:modified xsi:type="dcterms:W3CDTF">2026-03-05T11:12:00Z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9def2a13-e08e-4782-b69e-c1663f41288e</vt:lpwstr>
  </property>
</Properties>
</file>