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9ADB" w14:textId="521B42B0" w:rsidR="0021148C" w:rsidRPr="0021148C" w:rsidRDefault="0021148C" w:rsidP="0021148C">
      <w:pPr>
        <w:spacing w:line="360" w:lineRule="auto"/>
        <w:jc w:val="both"/>
        <w:rPr>
          <w:rFonts w:ascii="Times New Roman" w:hAnsi="Times New Roman" w:cs="Times New Roman"/>
          <w:lang w:val="en-KE"/>
        </w:rPr>
      </w:pPr>
      <w:r w:rsidRPr="00052139">
        <w:rPr>
          <w:rFonts w:ascii="Times New Roman" w:hAnsi="Times New Roman" w:cs="Times New Roman"/>
          <w:lang w:val="en-KE"/>
        </w:rPr>
        <w:t>DEFORESTATION DETECTION USING CNNS TO SUPPORT SDG 13: CLIMATE ACTION</w:t>
      </w:r>
    </w:p>
    <w:p w14:paraId="10194807" w14:textId="77777777" w:rsidR="0021148C" w:rsidRPr="0021148C" w:rsidRDefault="0021148C" w:rsidP="0021148C">
      <w:pPr>
        <w:spacing w:line="360" w:lineRule="auto"/>
        <w:jc w:val="both"/>
        <w:rPr>
          <w:rFonts w:ascii="Times New Roman" w:hAnsi="Times New Roman" w:cs="Times New Roman"/>
          <w:b/>
          <w:bCs/>
          <w:lang w:val="en-KE"/>
        </w:rPr>
      </w:pPr>
      <w:r w:rsidRPr="0021148C">
        <w:rPr>
          <w:rFonts w:ascii="Times New Roman" w:hAnsi="Times New Roman" w:cs="Times New Roman"/>
          <w:b/>
          <w:bCs/>
          <w:lang w:val="en-KE"/>
        </w:rPr>
        <w:t>What did the project help to address in the SDG?</w:t>
      </w:r>
    </w:p>
    <w:p w14:paraId="34ED00BF" w14:textId="01E1C6CD" w:rsidR="0021148C" w:rsidRPr="0021148C" w:rsidRDefault="0021148C" w:rsidP="0021148C">
      <w:pPr>
        <w:spacing w:line="360" w:lineRule="auto"/>
        <w:jc w:val="both"/>
        <w:rPr>
          <w:rFonts w:ascii="Times New Roman" w:hAnsi="Times New Roman" w:cs="Times New Roman"/>
          <w:lang w:val="en-KE"/>
        </w:rPr>
      </w:pPr>
      <w:r w:rsidRPr="0021148C">
        <w:rPr>
          <w:rFonts w:ascii="Times New Roman" w:hAnsi="Times New Roman" w:cs="Times New Roman"/>
          <w:lang w:val="en-KE"/>
        </w:rPr>
        <w:t xml:space="preserve">The practice of deforestation rapidly </w:t>
      </w:r>
      <w:r w:rsidRPr="0021148C">
        <w:rPr>
          <w:rFonts w:ascii="Times New Roman" w:hAnsi="Times New Roman" w:cs="Times New Roman"/>
          <w:lang w:val="en-KE"/>
        </w:rPr>
        <w:t xml:space="preserve">contributes to climate change because it releases large amounts of carbon, leads to the destruction of ecosystems, and threatens </w:t>
      </w:r>
      <w:r w:rsidRPr="0021148C">
        <w:rPr>
          <w:rFonts w:ascii="Times New Roman" w:hAnsi="Times New Roman" w:cs="Times New Roman"/>
          <w:lang w:val="en-KE"/>
        </w:rPr>
        <w:t xml:space="preserve">the variety of living species. If deforestation is noticed at </w:t>
      </w:r>
      <w:r w:rsidRPr="0021148C">
        <w:rPr>
          <w:rFonts w:ascii="Times New Roman" w:hAnsi="Times New Roman" w:cs="Times New Roman"/>
          <w:lang w:val="en-KE"/>
        </w:rPr>
        <w:t>an</w:t>
      </w:r>
      <w:r w:rsidRPr="0021148C">
        <w:rPr>
          <w:rFonts w:ascii="Times New Roman" w:hAnsi="Times New Roman" w:cs="Times New Roman"/>
          <w:lang w:val="en-KE"/>
        </w:rPr>
        <w:t xml:space="preserve"> early phase, it becomes easier to take necessary actions and prevent further </w:t>
      </w:r>
      <w:r w:rsidRPr="0021148C">
        <w:rPr>
          <w:rFonts w:ascii="Times New Roman" w:hAnsi="Times New Roman" w:cs="Times New Roman"/>
          <w:lang w:val="en-KE"/>
        </w:rPr>
        <w:t>environmental damage</w:t>
      </w:r>
      <w:r w:rsidRPr="0021148C">
        <w:rPr>
          <w:rFonts w:ascii="Times New Roman" w:hAnsi="Times New Roman" w:cs="Times New Roman"/>
          <w:lang w:val="en-KE"/>
        </w:rPr>
        <w:t>.</w:t>
      </w:r>
    </w:p>
    <w:p w14:paraId="03426ED1" w14:textId="4BA22256" w:rsidR="0021148C" w:rsidRPr="0021148C" w:rsidRDefault="0021148C" w:rsidP="0021148C">
      <w:pPr>
        <w:spacing w:line="360" w:lineRule="auto"/>
        <w:jc w:val="both"/>
        <w:rPr>
          <w:rFonts w:ascii="Times New Roman" w:hAnsi="Times New Roman" w:cs="Times New Roman"/>
          <w:b/>
          <w:bCs/>
          <w:lang w:val="en-KE"/>
        </w:rPr>
      </w:pPr>
      <w:r w:rsidRPr="0021148C">
        <w:rPr>
          <w:rFonts w:ascii="Times New Roman" w:hAnsi="Times New Roman" w:cs="Times New Roman"/>
          <w:b/>
          <w:bCs/>
          <w:lang w:val="en-KE"/>
        </w:rPr>
        <w:t>The machine learning approach is employed</w:t>
      </w:r>
      <w:r>
        <w:rPr>
          <w:rFonts w:ascii="Times New Roman" w:hAnsi="Times New Roman" w:cs="Times New Roman"/>
          <w:b/>
          <w:bCs/>
          <w:lang w:val="en-KE"/>
        </w:rPr>
        <w:t>.</w:t>
      </w:r>
    </w:p>
    <w:p w14:paraId="26A1E9B8" w14:textId="1EF80908" w:rsidR="0021148C" w:rsidRPr="0021148C" w:rsidRDefault="0021148C" w:rsidP="0021148C">
      <w:pPr>
        <w:spacing w:line="360" w:lineRule="auto"/>
        <w:jc w:val="both"/>
        <w:rPr>
          <w:rFonts w:ascii="Times New Roman" w:hAnsi="Times New Roman" w:cs="Times New Roman"/>
          <w:lang w:val="en-KE"/>
        </w:rPr>
      </w:pPr>
      <w:r w:rsidRPr="0021148C">
        <w:rPr>
          <w:rFonts w:ascii="Times New Roman" w:hAnsi="Times New Roman" w:cs="Times New Roman"/>
          <w:lang w:val="en-KE"/>
        </w:rPr>
        <w:t xml:space="preserve">The investigation looked at classifying images by training </w:t>
      </w:r>
      <w:r w:rsidRPr="0021148C">
        <w:rPr>
          <w:rFonts w:ascii="Times New Roman" w:hAnsi="Times New Roman" w:cs="Times New Roman"/>
          <w:lang w:val="en-KE"/>
        </w:rPr>
        <w:t xml:space="preserve">them using </w:t>
      </w:r>
      <w:r w:rsidRPr="0021148C">
        <w:rPr>
          <w:rFonts w:ascii="Times New Roman" w:hAnsi="Times New Roman" w:cs="Times New Roman"/>
          <w:lang w:val="en-KE"/>
        </w:rPr>
        <w:t xml:space="preserve">the CNN method. Because </w:t>
      </w:r>
      <w:proofErr w:type="spellStart"/>
      <w:r w:rsidRPr="0021148C">
        <w:rPr>
          <w:rFonts w:ascii="Times New Roman" w:hAnsi="Times New Roman" w:cs="Times New Roman"/>
          <w:lang w:val="en-KE"/>
        </w:rPr>
        <w:t>CNNs</w:t>
      </w:r>
      <w:proofErr w:type="spellEnd"/>
      <w:r w:rsidRPr="0021148C">
        <w:rPr>
          <w:rFonts w:ascii="Times New Roman" w:hAnsi="Times New Roman" w:cs="Times New Roman"/>
          <w:lang w:val="en-KE"/>
        </w:rPr>
        <w:t xml:space="preserve"> directly find spatial features from the data in a picture, they are perfect for working with satellite and drone photos.</w:t>
      </w:r>
    </w:p>
    <w:p w14:paraId="2C900E9D" w14:textId="79B2D255" w:rsidR="0021148C" w:rsidRPr="0021148C" w:rsidRDefault="0021148C" w:rsidP="0021148C">
      <w:pPr>
        <w:spacing w:line="360" w:lineRule="auto"/>
        <w:jc w:val="both"/>
        <w:rPr>
          <w:rFonts w:ascii="Times New Roman" w:hAnsi="Times New Roman" w:cs="Times New Roman"/>
          <w:b/>
          <w:bCs/>
          <w:lang w:val="en-KE"/>
        </w:rPr>
      </w:pPr>
      <w:r w:rsidRPr="0021148C">
        <w:rPr>
          <w:rFonts w:ascii="Times New Roman" w:hAnsi="Times New Roman" w:cs="Times New Roman"/>
          <w:b/>
          <w:bCs/>
          <w:lang w:val="en-KE"/>
        </w:rPr>
        <w:t xml:space="preserve">Tools and </w:t>
      </w:r>
      <w:r w:rsidRPr="0021148C">
        <w:rPr>
          <w:rFonts w:ascii="Times New Roman" w:hAnsi="Times New Roman" w:cs="Times New Roman"/>
          <w:b/>
          <w:bCs/>
          <w:lang w:val="en-KE"/>
        </w:rPr>
        <w:t>Datasets</w:t>
      </w:r>
      <w:r>
        <w:rPr>
          <w:rFonts w:ascii="Times New Roman" w:hAnsi="Times New Roman" w:cs="Times New Roman"/>
          <w:b/>
          <w:bCs/>
          <w:lang w:val="en-KE"/>
        </w:rPr>
        <w:t>:</w:t>
      </w:r>
    </w:p>
    <w:p w14:paraId="2D8D748E" w14:textId="171D90D0" w:rsidR="0021148C" w:rsidRPr="0021148C" w:rsidRDefault="0021148C" w:rsidP="002114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KE"/>
        </w:rPr>
      </w:pPr>
      <w:r w:rsidRPr="0021148C">
        <w:rPr>
          <w:rFonts w:ascii="Times New Roman" w:hAnsi="Times New Roman" w:cs="Times New Roman"/>
          <w:lang w:val="en-KE"/>
        </w:rPr>
        <w:t>Data: A set of online pictures with labels showing forests and areas where forests have been destroyed.</w:t>
      </w:r>
    </w:p>
    <w:p w14:paraId="26BD250F" w14:textId="6AB1D55B" w:rsidR="0021148C" w:rsidRPr="0021148C" w:rsidRDefault="0021148C" w:rsidP="002114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KE"/>
        </w:rPr>
      </w:pPr>
      <w:r w:rsidRPr="0021148C">
        <w:rPr>
          <w:rFonts w:ascii="Times New Roman" w:hAnsi="Times New Roman" w:cs="Times New Roman"/>
          <w:lang w:val="en-KE"/>
        </w:rPr>
        <w:t>Python, TensorFlow/</w:t>
      </w:r>
      <w:proofErr w:type="spellStart"/>
      <w:r w:rsidRPr="0021148C">
        <w:rPr>
          <w:rFonts w:ascii="Times New Roman" w:hAnsi="Times New Roman" w:cs="Times New Roman"/>
          <w:lang w:val="en-KE"/>
        </w:rPr>
        <w:t>Keras</w:t>
      </w:r>
      <w:proofErr w:type="spellEnd"/>
      <w:r w:rsidRPr="0021148C">
        <w:rPr>
          <w:rFonts w:ascii="Times New Roman" w:hAnsi="Times New Roman" w:cs="Times New Roman"/>
          <w:lang w:val="en-KE"/>
        </w:rPr>
        <w:t>, NumPy, and some image preprocessing libraries are used. Images were changed to a size of 128×128 pixels and made ready for the model to accept.</w:t>
      </w:r>
    </w:p>
    <w:p w14:paraId="41437023" w14:textId="1F437381" w:rsidR="0021148C" w:rsidRPr="0021148C" w:rsidRDefault="0021148C" w:rsidP="0021148C">
      <w:pPr>
        <w:spacing w:line="360" w:lineRule="auto"/>
        <w:jc w:val="both"/>
        <w:rPr>
          <w:rFonts w:ascii="Times New Roman" w:hAnsi="Times New Roman" w:cs="Times New Roman"/>
          <w:b/>
          <w:bCs/>
          <w:lang w:val="en-KE"/>
        </w:rPr>
      </w:pPr>
      <w:r w:rsidRPr="0021148C">
        <w:rPr>
          <w:rFonts w:ascii="Times New Roman" w:hAnsi="Times New Roman" w:cs="Times New Roman"/>
          <w:b/>
          <w:bCs/>
          <w:lang w:val="en-KE"/>
        </w:rPr>
        <w:t>Results</w:t>
      </w:r>
      <w:r>
        <w:rPr>
          <w:rFonts w:ascii="Times New Roman" w:hAnsi="Times New Roman" w:cs="Times New Roman"/>
          <w:b/>
          <w:bCs/>
          <w:lang w:val="en-KE"/>
        </w:rPr>
        <w:t>:</w:t>
      </w:r>
    </w:p>
    <w:p w14:paraId="5331D7B0" w14:textId="77777777" w:rsidR="0021148C" w:rsidRPr="0021148C" w:rsidRDefault="0021148C" w:rsidP="002114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KE"/>
        </w:rPr>
      </w:pPr>
      <w:r w:rsidRPr="0021148C">
        <w:rPr>
          <w:rFonts w:ascii="Times New Roman" w:hAnsi="Times New Roman" w:cs="Times New Roman"/>
          <w:lang w:val="en-KE"/>
        </w:rPr>
        <w:t>The CNN model was very accurate in finding cases of deforestation.</w:t>
      </w:r>
    </w:p>
    <w:p w14:paraId="3A2C6722" w14:textId="77777777" w:rsidR="0021148C" w:rsidRPr="0021148C" w:rsidRDefault="0021148C" w:rsidP="002114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KE"/>
        </w:rPr>
      </w:pPr>
      <w:r w:rsidRPr="0021148C">
        <w:rPr>
          <w:rFonts w:ascii="Times New Roman" w:hAnsi="Times New Roman" w:cs="Times New Roman"/>
          <w:lang w:val="en-KE"/>
        </w:rPr>
        <w:t>Running predictions in batches on the test images gave the same and trustworthy results with accompanying confidence scores.</w:t>
      </w:r>
    </w:p>
    <w:p w14:paraId="547D6847" w14:textId="7DC8D1C4" w:rsidR="0021148C" w:rsidRPr="0021148C" w:rsidRDefault="0021148C" w:rsidP="002114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KE"/>
        </w:rPr>
      </w:pPr>
      <w:r w:rsidRPr="0021148C">
        <w:rPr>
          <w:rFonts w:ascii="Times New Roman" w:hAnsi="Times New Roman" w:cs="Times New Roman"/>
          <w:lang w:val="en-KE"/>
        </w:rPr>
        <w:t xml:space="preserve">Accuracy and the confusion matrix were used to measure the </w:t>
      </w:r>
      <w:r w:rsidRPr="0021148C">
        <w:rPr>
          <w:rFonts w:ascii="Times New Roman" w:hAnsi="Times New Roman" w:cs="Times New Roman"/>
          <w:lang w:val="en-KE"/>
        </w:rPr>
        <w:t>model's</w:t>
      </w:r>
      <w:r w:rsidRPr="0021148C">
        <w:rPr>
          <w:rFonts w:ascii="Times New Roman" w:hAnsi="Times New Roman" w:cs="Times New Roman"/>
          <w:lang w:val="en-KE"/>
        </w:rPr>
        <w:t xml:space="preserve"> performance and showed that it was robust.</w:t>
      </w:r>
    </w:p>
    <w:p w14:paraId="6A165F55" w14:textId="7ADA2ED4" w:rsidR="0021148C" w:rsidRPr="0021148C" w:rsidRDefault="0021148C" w:rsidP="0021148C">
      <w:pPr>
        <w:spacing w:line="360" w:lineRule="auto"/>
        <w:jc w:val="both"/>
        <w:rPr>
          <w:rFonts w:ascii="Times New Roman" w:hAnsi="Times New Roman" w:cs="Times New Roman"/>
          <w:b/>
          <w:bCs/>
          <w:lang w:val="en-KE"/>
        </w:rPr>
      </w:pPr>
      <w:r w:rsidRPr="0021148C">
        <w:rPr>
          <w:rFonts w:ascii="Times New Roman" w:hAnsi="Times New Roman" w:cs="Times New Roman"/>
          <w:b/>
          <w:bCs/>
          <w:lang w:val="en-KE"/>
        </w:rPr>
        <w:t>Ethical Considerations</w:t>
      </w:r>
      <w:r>
        <w:rPr>
          <w:rFonts w:ascii="Times New Roman" w:hAnsi="Times New Roman" w:cs="Times New Roman"/>
          <w:b/>
          <w:bCs/>
          <w:lang w:val="en-KE"/>
        </w:rPr>
        <w:t>:</w:t>
      </w:r>
    </w:p>
    <w:p w14:paraId="77541D29" w14:textId="49AF8EAA" w:rsidR="0021148C" w:rsidRPr="0021148C" w:rsidRDefault="0021148C" w:rsidP="002114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KE"/>
        </w:rPr>
      </w:pPr>
      <w:r w:rsidRPr="0021148C">
        <w:rPr>
          <w:rFonts w:ascii="Times New Roman" w:hAnsi="Times New Roman" w:cs="Times New Roman"/>
          <w:lang w:val="en-KE"/>
        </w:rPr>
        <w:t>The data can only reflect information from some parts of the forest, so its conclusions may not apply to all types of forests or different seasons.</w:t>
      </w:r>
    </w:p>
    <w:p w14:paraId="70EFB390" w14:textId="77777777" w:rsidR="0021148C" w:rsidRPr="0021148C" w:rsidRDefault="0021148C" w:rsidP="002114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KE"/>
        </w:rPr>
      </w:pPr>
      <w:r w:rsidRPr="0021148C">
        <w:rPr>
          <w:rFonts w:ascii="Times New Roman" w:hAnsi="Times New Roman" w:cs="Times New Roman"/>
          <w:lang w:val="en-KE"/>
        </w:rPr>
        <w:t>If mistakes are made during classification, this may result in harmful decisions for the environment and the people living there.</w:t>
      </w:r>
    </w:p>
    <w:p w14:paraId="591C3D16" w14:textId="0F033BCB" w:rsidR="00742F99" w:rsidRPr="0021148C" w:rsidRDefault="0021148C" w:rsidP="002114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KE"/>
        </w:rPr>
      </w:pPr>
      <w:r w:rsidRPr="0021148C">
        <w:rPr>
          <w:rFonts w:ascii="Times New Roman" w:hAnsi="Times New Roman" w:cs="Times New Roman"/>
          <w:lang w:val="en-KE"/>
        </w:rPr>
        <w:t>By detecting forest activity automatically, fast answers to deforestation help preserve forests according to the SDG 13 objectives.</w:t>
      </w:r>
    </w:p>
    <w:sectPr w:rsidR="00742F99" w:rsidRPr="00211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5220"/>
    <w:multiLevelType w:val="multilevel"/>
    <w:tmpl w:val="9E82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A4A9D"/>
    <w:multiLevelType w:val="multilevel"/>
    <w:tmpl w:val="493A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E4C9D"/>
    <w:multiLevelType w:val="hybridMultilevel"/>
    <w:tmpl w:val="E05A831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E289D"/>
    <w:multiLevelType w:val="multilevel"/>
    <w:tmpl w:val="B68E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C0FE3"/>
    <w:multiLevelType w:val="multilevel"/>
    <w:tmpl w:val="60CA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6047D"/>
    <w:multiLevelType w:val="hybridMultilevel"/>
    <w:tmpl w:val="A51003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62717"/>
    <w:multiLevelType w:val="hybridMultilevel"/>
    <w:tmpl w:val="9B0EE7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047563">
    <w:abstractNumId w:val="3"/>
  </w:num>
  <w:num w:numId="2" w16cid:durableId="1927374040">
    <w:abstractNumId w:val="4"/>
  </w:num>
  <w:num w:numId="3" w16cid:durableId="518810381">
    <w:abstractNumId w:val="0"/>
  </w:num>
  <w:num w:numId="4" w16cid:durableId="273950670">
    <w:abstractNumId w:val="1"/>
  </w:num>
  <w:num w:numId="5" w16cid:durableId="900334585">
    <w:abstractNumId w:val="2"/>
  </w:num>
  <w:num w:numId="6" w16cid:durableId="1645160399">
    <w:abstractNumId w:val="5"/>
  </w:num>
  <w:num w:numId="7" w16cid:durableId="1477337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99"/>
    <w:rsid w:val="00052139"/>
    <w:rsid w:val="0021148C"/>
    <w:rsid w:val="00312B7A"/>
    <w:rsid w:val="00742F99"/>
    <w:rsid w:val="00F5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A10A4"/>
  <w15:chartTrackingRefBased/>
  <w15:docId w15:val="{19FFD903-DBCA-4A64-8082-9F1DDD3F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F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F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F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F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F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279</Words>
  <Characters>1472</Characters>
  <Application>Microsoft Office Word</Application>
  <DocSecurity>0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Prolly Junior</dc:creator>
  <cp:keywords/>
  <dc:description/>
  <cp:lastModifiedBy>Prolly Junior</cp:lastModifiedBy>
  <cp:revision>2</cp:revision>
  <dcterms:created xsi:type="dcterms:W3CDTF">2025-06-09T08:12:00Z</dcterms:created>
  <dcterms:modified xsi:type="dcterms:W3CDTF">2025-06-09T08:39:00Z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0583a813-10f4-41a1-a62d-8b6c01386df2</vt:lpwstr>
  </property>
</Properties>
</file>